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8C" w:rsidRPr="0099098C" w:rsidRDefault="0099098C" w:rsidP="0099098C">
      <w:pPr>
        <w:spacing w:after="240" w:line="360" w:lineRule="auto"/>
        <w:jc w:val="right"/>
        <w:rPr>
          <w:rFonts w:ascii="Arial" w:hAnsi="Arial" w:cs="Arial"/>
          <w:sz w:val="24"/>
          <w:szCs w:val="24"/>
        </w:rPr>
      </w:pPr>
    </w:p>
    <w:p w:rsidR="00D665F5" w:rsidRPr="0099098C" w:rsidRDefault="00200D12" w:rsidP="0099098C">
      <w:pPr>
        <w:spacing w:after="240" w:line="360" w:lineRule="auto"/>
        <w:jc w:val="right"/>
        <w:rPr>
          <w:rFonts w:ascii="Arial" w:hAnsi="Arial" w:cs="Arial"/>
          <w:sz w:val="24"/>
          <w:szCs w:val="24"/>
        </w:rPr>
      </w:pPr>
      <w:r w:rsidRPr="0099098C">
        <w:rPr>
          <w:rFonts w:ascii="Arial" w:hAnsi="Arial" w:cs="Arial"/>
          <w:sz w:val="24"/>
          <w:szCs w:val="24"/>
        </w:rPr>
        <w:t>Częstochowa</w:t>
      </w:r>
      <w:r w:rsidR="00D665F5" w:rsidRPr="0099098C">
        <w:rPr>
          <w:rFonts w:ascii="Arial" w:hAnsi="Arial" w:cs="Arial"/>
          <w:sz w:val="24"/>
          <w:szCs w:val="24"/>
        </w:rPr>
        <w:t xml:space="preserve"> dnia: </w:t>
      </w:r>
      <w:r w:rsidRPr="0099098C">
        <w:rPr>
          <w:rFonts w:ascii="Arial" w:hAnsi="Arial" w:cs="Arial"/>
          <w:sz w:val="24"/>
          <w:szCs w:val="24"/>
        </w:rPr>
        <w:t>2022-05-27</w:t>
      </w:r>
    </w:p>
    <w:p w:rsidR="00D665F5" w:rsidRPr="0099098C" w:rsidRDefault="00200D12" w:rsidP="0099098C">
      <w:pPr>
        <w:spacing w:after="40" w:line="360" w:lineRule="auto"/>
        <w:rPr>
          <w:rFonts w:ascii="Arial" w:hAnsi="Arial" w:cs="Arial"/>
          <w:b/>
          <w:bCs/>
          <w:sz w:val="24"/>
          <w:szCs w:val="24"/>
        </w:rPr>
      </w:pPr>
      <w:r w:rsidRPr="0099098C">
        <w:rPr>
          <w:rFonts w:ascii="Arial" w:hAnsi="Arial" w:cs="Arial"/>
          <w:b/>
          <w:bCs/>
          <w:sz w:val="24"/>
          <w:szCs w:val="24"/>
        </w:rPr>
        <w:t>Politechnika Częstochowska</w:t>
      </w:r>
    </w:p>
    <w:p w:rsidR="00D665F5" w:rsidRPr="0099098C" w:rsidRDefault="00200D12" w:rsidP="0099098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9098C">
        <w:rPr>
          <w:rFonts w:ascii="Arial" w:hAnsi="Arial" w:cs="Arial"/>
          <w:b/>
          <w:sz w:val="24"/>
          <w:szCs w:val="24"/>
        </w:rPr>
        <w:t>Dąbrowskiego</w:t>
      </w:r>
      <w:r w:rsidR="00D665F5" w:rsidRPr="0099098C">
        <w:rPr>
          <w:rFonts w:ascii="Arial" w:hAnsi="Arial" w:cs="Arial"/>
          <w:b/>
          <w:sz w:val="24"/>
          <w:szCs w:val="24"/>
        </w:rPr>
        <w:t xml:space="preserve"> </w:t>
      </w:r>
      <w:r w:rsidRPr="0099098C">
        <w:rPr>
          <w:rFonts w:ascii="Arial" w:hAnsi="Arial" w:cs="Arial"/>
          <w:b/>
          <w:sz w:val="24"/>
          <w:szCs w:val="24"/>
        </w:rPr>
        <w:t>69</w:t>
      </w:r>
    </w:p>
    <w:p w:rsidR="00D665F5" w:rsidRPr="0099098C" w:rsidRDefault="00200D12" w:rsidP="0099098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9098C">
        <w:rPr>
          <w:rFonts w:ascii="Arial" w:hAnsi="Arial" w:cs="Arial"/>
          <w:b/>
          <w:sz w:val="24"/>
          <w:szCs w:val="24"/>
        </w:rPr>
        <w:t>42-201</w:t>
      </w:r>
      <w:r w:rsidR="00D665F5" w:rsidRPr="0099098C">
        <w:rPr>
          <w:rFonts w:ascii="Arial" w:hAnsi="Arial" w:cs="Arial"/>
          <w:b/>
          <w:sz w:val="24"/>
          <w:szCs w:val="24"/>
        </w:rPr>
        <w:t xml:space="preserve"> </w:t>
      </w:r>
      <w:r w:rsidRPr="0099098C">
        <w:rPr>
          <w:rFonts w:ascii="Arial" w:hAnsi="Arial" w:cs="Arial"/>
          <w:b/>
          <w:sz w:val="24"/>
          <w:szCs w:val="24"/>
        </w:rPr>
        <w:t>Częstochowa</w:t>
      </w:r>
    </w:p>
    <w:p w:rsidR="00D665F5" w:rsidRPr="0099098C" w:rsidRDefault="00D665F5" w:rsidP="0099098C">
      <w:pPr>
        <w:pStyle w:val="Nagwek"/>
        <w:tabs>
          <w:tab w:val="clear" w:pos="4536"/>
          <w:tab w:val="left" w:pos="3686"/>
          <w:tab w:val="left" w:pos="737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80738" w:rsidRPr="0099098C" w:rsidRDefault="00D665F5" w:rsidP="0099098C">
      <w:pPr>
        <w:pStyle w:val="Nagwek"/>
        <w:tabs>
          <w:tab w:val="clear" w:pos="4536"/>
        </w:tabs>
        <w:spacing w:line="360" w:lineRule="auto"/>
        <w:rPr>
          <w:rFonts w:ascii="Arial" w:hAnsi="Arial" w:cs="Arial"/>
          <w:sz w:val="24"/>
          <w:szCs w:val="24"/>
        </w:rPr>
      </w:pPr>
      <w:r w:rsidRPr="0099098C">
        <w:rPr>
          <w:rFonts w:ascii="Arial" w:hAnsi="Arial" w:cs="Arial"/>
          <w:sz w:val="24"/>
          <w:szCs w:val="24"/>
        </w:rPr>
        <w:t>Znak sprawy:</w:t>
      </w:r>
      <w:r w:rsidRPr="0099098C">
        <w:rPr>
          <w:rFonts w:ascii="Arial" w:hAnsi="Arial" w:cs="Arial"/>
          <w:b/>
          <w:sz w:val="24"/>
          <w:szCs w:val="24"/>
        </w:rPr>
        <w:t xml:space="preserve"> </w:t>
      </w:r>
      <w:r w:rsidR="00200D12" w:rsidRPr="0099098C">
        <w:rPr>
          <w:rFonts w:ascii="Arial" w:hAnsi="Arial" w:cs="Arial"/>
          <w:b/>
          <w:sz w:val="24"/>
          <w:szCs w:val="24"/>
        </w:rPr>
        <w:t>RK-NZ.261.26.2022.MM</w:t>
      </w:r>
      <w:r w:rsidR="00A80738" w:rsidRPr="0099098C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99098C" w:rsidRDefault="00A80738" w:rsidP="0099098C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80738" w:rsidRPr="0099098C" w:rsidRDefault="00A80738" w:rsidP="0099098C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99098C">
        <w:rPr>
          <w:rFonts w:ascii="Arial" w:hAnsi="Arial" w:cs="Arial"/>
          <w:b/>
          <w:spacing w:val="20"/>
          <w:sz w:val="24"/>
          <w:szCs w:val="24"/>
        </w:rPr>
        <w:t>INFORMACJA Z OTWARCIA OFERT</w:t>
      </w:r>
    </w:p>
    <w:p w:rsidR="00A80738" w:rsidRPr="0099098C" w:rsidRDefault="00A80738" w:rsidP="0099098C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659E2" w:rsidRPr="0099098C" w:rsidRDefault="00C659E2" w:rsidP="0099098C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9098C">
        <w:rPr>
          <w:rFonts w:ascii="Arial" w:hAnsi="Arial" w:cs="Arial"/>
          <w:bCs/>
          <w:sz w:val="24"/>
          <w:szCs w:val="24"/>
        </w:rPr>
        <w:t xml:space="preserve">Dotyczy </w:t>
      </w:r>
      <w:r w:rsidRPr="0099098C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200D12" w:rsidRPr="0099098C">
        <w:rPr>
          <w:rFonts w:ascii="Arial" w:hAnsi="Arial" w:cs="Arial"/>
          <w:sz w:val="24"/>
          <w:szCs w:val="24"/>
        </w:rPr>
        <w:t xml:space="preserve">Tryb podstawowy bez negocjacji - art. 275 pkt. 1 ustawy </w:t>
      </w:r>
      <w:proofErr w:type="spellStart"/>
      <w:r w:rsidR="00200D12" w:rsidRPr="0099098C">
        <w:rPr>
          <w:rFonts w:ascii="Arial" w:hAnsi="Arial" w:cs="Arial"/>
          <w:sz w:val="24"/>
          <w:szCs w:val="24"/>
        </w:rPr>
        <w:t>Pzp</w:t>
      </w:r>
      <w:proofErr w:type="spellEnd"/>
      <w:r w:rsidRPr="0099098C">
        <w:rPr>
          <w:rFonts w:ascii="Arial" w:hAnsi="Arial" w:cs="Arial"/>
          <w:sz w:val="24"/>
          <w:szCs w:val="24"/>
        </w:rPr>
        <w:t xml:space="preserve"> na: </w:t>
      </w:r>
    </w:p>
    <w:p w:rsidR="00A80738" w:rsidRPr="0099098C" w:rsidRDefault="00200D12" w:rsidP="0099098C">
      <w:pPr>
        <w:pStyle w:val="Tekstpodstawowywcity"/>
        <w:spacing w:before="120" w:after="480" w:line="360" w:lineRule="auto"/>
        <w:ind w:firstLine="0"/>
        <w:jc w:val="center"/>
        <w:rPr>
          <w:rFonts w:ascii="Arial" w:hAnsi="Arial" w:cs="Arial"/>
          <w:szCs w:val="24"/>
        </w:rPr>
      </w:pPr>
      <w:r w:rsidRPr="0099098C">
        <w:rPr>
          <w:rFonts w:ascii="Arial" w:hAnsi="Arial" w:cs="Arial"/>
          <w:b/>
          <w:szCs w:val="24"/>
        </w:rPr>
        <w:t>Dostawa skaningowego mikroskopu elektronowego z wyposażeniem w zestawie z napylarką oraz suszarką dla Wydziału Infrastruktury i Środowiska</w:t>
      </w:r>
    </w:p>
    <w:p w:rsidR="00D665F5" w:rsidRPr="0099098C" w:rsidRDefault="00D665F5" w:rsidP="0099098C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99098C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99098C">
        <w:rPr>
          <w:rFonts w:ascii="Arial" w:hAnsi="Arial" w:cs="Arial"/>
          <w:sz w:val="24"/>
          <w:szCs w:val="24"/>
        </w:rPr>
        <w:t>2</w:t>
      </w:r>
      <w:r w:rsidRPr="0099098C">
        <w:rPr>
          <w:rFonts w:ascii="Arial" w:hAnsi="Arial" w:cs="Arial"/>
          <w:sz w:val="24"/>
          <w:szCs w:val="24"/>
        </w:rPr>
        <w:t xml:space="preserve"> ust. 5 </w:t>
      </w:r>
      <w:r w:rsidRPr="0099098C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99098C">
        <w:rPr>
          <w:rFonts w:ascii="Arial" w:hAnsi="Arial" w:cs="Arial"/>
          <w:sz w:val="24"/>
          <w:szCs w:val="24"/>
        </w:rPr>
        <w:t xml:space="preserve"> </w:t>
      </w:r>
      <w:r w:rsidR="00200D12" w:rsidRPr="0099098C">
        <w:rPr>
          <w:rFonts w:ascii="Arial" w:hAnsi="Arial" w:cs="Arial"/>
          <w:sz w:val="24"/>
          <w:szCs w:val="24"/>
        </w:rPr>
        <w:t>(</w:t>
      </w:r>
      <w:proofErr w:type="spellStart"/>
      <w:r w:rsidR="00200D12" w:rsidRPr="0099098C">
        <w:rPr>
          <w:rFonts w:ascii="Arial" w:hAnsi="Arial" w:cs="Arial"/>
          <w:sz w:val="24"/>
          <w:szCs w:val="24"/>
        </w:rPr>
        <w:t>t.j</w:t>
      </w:r>
      <w:proofErr w:type="spellEnd"/>
      <w:r w:rsidR="00200D12" w:rsidRPr="0099098C">
        <w:rPr>
          <w:rFonts w:ascii="Arial" w:hAnsi="Arial" w:cs="Arial"/>
          <w:sz w:val="24"/>
          <w:szCs w:val="24"/>
        </w:rPr>
        <w:t>. Dz.U. z 2021r. poz. 1129)</w:t>
      </w:r>
      <w:r w:rsidR="00490DC0" w:rsidRPr="0099098C">
        <w:rPr>
          <w:rFonts w:ascii="Arial" w:hAnsi="Arial" w:cs="Arial"/>
          <w:sz w:val="24"/>
          <w:szCs w:val="24"/>
        </w:rPr>
        <w:t xml:space="preserve"> </w:t>
      </w:r>
      <w:r w:rsidRPr="0099098C">
        <w:rPr>
          <w:rFonts w:ascii="Arial" w:hAnsi="Arial" w:cs="Arial"/>
          <w:sz w:val="24"/>
          <w:szCs w:val="24"/>
        </w:rPr>
        <w:t>udostępnia</w:t>
      </w:r>
      <w:r w:rsidR="00F95C33" w:rsidRPr="0099098C">
        <w:rPr>
          <w:rFonts w:ascii="Arial" w:hAnsi="Arial" w:cs="Arial"/>
          <w:sz w:val="24"/>
          <w:szCs w:val="24"/>
        </w:rPr>
        <w:t xml:space="preserve"> </w:t>
      </w:r>
      <w:r w:rsidR="004C7E9B" w:rsidRPr="0099098C">
        <w:rPr>
          <w:rFonts w:ascii="Arial" w:hAnsi="Arial" w:cs="Arial"/>
          <w:sz w:val="24"/>
          <w:szCs w:val="24"/>
        </w:rPr>
        <w:t>informacj</w:t>
      </w:r>
      <w:r w:rsidR="00577BC6" w:rsidRPr="0099098C">
        <w:rPr>
          <w:rFonts w:ascii="Arial" w:hAnsi="Arial" w:cs="Arial"/>
          <w:sz w:val="24"/>
          <w:szCs w:val="24"/>
        </w:rPr>
        <w:t>ę</w:t>
      </w:r>
      <w:r w:rsidR="00035488" w:rsidRPr="0099098C">
        <w:rPr>
          <w:rFonts w:ascii="Arial" w:hAnsi="Arial" w:cs="Arial"/>
          <w:sz w:val="24"/>
          <w:szCs w:val="24"/>
        </w:rPr>
        <w:t xml:space="preserve"> z otwarcia ofert</w:t>
      </w:r>
      <w:r w:rsidR="00577BC6" w:rsidRPr="0099098C">
        <w:rPr>
          <w:rFonts w:ascii="Arial" w:hAnsi="Arial" w:cs="Arial"/>
          <w:sz w:val="24"/>
          <w:szCs w:val="24"/>
        </w:rPr>
        <w:t>.</w:t>
      </w:r>
    </w:p>
    <w:p w:rsidR="00A80738" w:rsidRPr="0099098C" w:rsidRDefault="00D665F5" w:rsidP="0099098C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9098C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99098C">
        <w:rPr>
          <w:rFonts w:ascii="Arial" w:hAnsi="Arial" w:cs="Arial"/>
          <w:sz w:val="24"/>
          <w:szCs w:val="24"/>
        </w:rPr>
        <w:t xml:space="preserve"> w dniu </w:t>
      </w:r>
      <w:r w:rsidR="00200D12" w:rsidRPr="0099098C">
        <w:rPr>
          <w:rFonts w:ascii="Arial" w:hAnsi="Arial" w:cs="Arial"/>
          <w:sz w:val="24"/>
          <w:szCs w:val="24"/>
        </w:rPr>
        <w:t>27/05/2022</w:t>
      </w:r>
      <w:r w:rsidR="00FF4AB1" w:rsidRPr="0099098C">
        <w:rPr>
          <w:rFonts w:ascii="Arial" w:hAnsi="Arial" w:cs="Arial"/>
          <w:sz w:val="24"/>
          <w:szCs w:val="24"/>
        </w:rPr>
        <w:t xml:space="preserve"> o godz. </w:t>
      </w:r>
      <w:r w:rsidR="00200D12" w:rsidRPr="0099098C">
        <w:rPr>
          <w:rFonts w:ascii="Arial" w:hAnsi="Arial" w:cs="Arial"/>
          <w:sz w:val="24"/>
          <w:szCs w:val="24"/>
        </w:rPr>
        <w:t>11:20</w:t>
      </w:r>
      <w:r w:rsidRPr="0099098C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99098C" w:rsidTr="003F57CD">
        <w:tc>
          <w:tcPr>
            <w:tcW w:w="993" w:type="dxa"/>
            <w:shd w:val="clear" w:color="auto" w:fill="auto"/>
            <w:vAlign w:val="center"/>
          </w:tcPr>
          <w:p w:rsidR="00D665F5" w:rsidRPr="0099098C" w:rsidRDefault="00D665F5" w:rsidP="0099098C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8C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99098C" w:rsidRDefault="00D665F5" w:rsidP="0099098C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8C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9909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8C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99098C" w:rsidRDefault="00D665F5" w:rsidP="0099098C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8C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200D12" w:rsidRPr="0099098C" w:rsidTr="000E100B">
        <w:tc>
          <w:tcPr>
            <w:tcW w:w="993" w:type="dxa"/>
            <w:shd w:val="clear" w:color="auto" w:fill="auto"/>
            <w:vAlign w:val="center"/>
          </w:tcPr>
          <w:p w:rsidR="00200D12" w:rsidRPr="0099098C" w:rsidRDefault="00200D12" w:rsidP="0099098C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200D12" w:rsidRPr="0099098C" w:rsidRDefault="00200D12" w:rsidP="0099098C">
            <w:pPr>
              <w:spacing w:before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99098C">
              <w:rPr>
                <w:rFonts w:ascii="Arial" w:hAnsi="Arial" w:cs="Arial"/>
                <w:sz w:val="24"/>
                <w:szCs w:val="24"/>
              </w:rPr>
              <w:t>PIK Instruments Spółka z ograniczoną odpowiedzialnością</w:t>
            </w:r>
          </w:p>
          <w:p w:rsidR="00200D12" w:rsidRPr="0099098C" w:rsidRDefault="00200D12" w:rsidP="0099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9098C">
              <w:rPr>
                <w:rFonts w:ascii="Arial" w:hAnsi="Arial" w:cs="Arial"/>
                <w:sz w:val="24"/>
                <w:szCs w:val="24"/>
              </w:rPr>
              <w:t>ul. Okulickiego</w:t>
            </w:r>
            <w:r w:rsidRPr="009909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8C">
              <w:rPr>
                <w:rFonts w:ascii="Arial" w:hAnsi="Arial" w:cs="Arial"/>
                <w:sz w:val="24"/>
                <w:szCs w:val="24"/>
              </w:rPr>
              <w:t>5F</w:t>
            </w:r>
            <w:r w:rsidRPr="009909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0D12" w:rsidRPr="0099098C" w:rsidRDefault="00200D12" w:rsidP="0099098C">
            <w:pPr>
              <w:spacing w:after="8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98C">
              <w:rPr>
                <w:rFonts w:ascii="Arial" w:hAnsi="Arial" w:cs="Arial"/>
                <w:sz w:val="24"/>
                <w:szCs w:val="24"/>
              </w:rPr>
              <w:t>05-500</w:t>
            </w:r>
            <w:r w:rsidRPr="009909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8C">
              <w:rPr>
                <w:rFonts w:ascii="Arial" w:hAnsi="Arial" w:cs="Arial"/>
                <w:sz w:val="24"/>
                <w:szCs w:val="24"/>
              </w:rPr>
              <w:t>Piaseczno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0D12" w:rsidRPr="0099098C" w:rsidRDefault="00200D12" w:rsidP="0099098C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8C">
              <w:rPr>
                <w:rFonts w:ascii="Arial" w:hAnsi="Arial" w:cs="Arial"/>
                <w:sz w:val="24"/>
                <w:szCs w:val="24"/>
              </w:rPr>
              <w:t>859 770.00 zł</w:t>
            </w:r>
          </w:p>
        </w:tc>
      </w:tr>
    </w:tbl>
    <w:p w:rsidR="00C236D3" w:rsidRDefault="00C236D3" w:rsidP="00173B20">
      <w:pPr>
        <w:jc w:val="right"/>
      </w:pPr>
      <w:bookmarkStart w:id="0" w:name="_GoBack"/>
      <w:bookmarkEnd w:id="0"/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E70" w:rsidRDefault="00265E70">
      <w:r>
        <w:separator/>
      </w:r>
    </w:p>
  </w:endnote>
  <w:endnote w:type="continuationSeparator" w:id="0">
    <w:p w:rsidR="00265E70" w:rsidRDefault="0026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8C" w:rsidRDefault="0099098C" w:rsidP="0099098C">
    <w:pPr>
      <w:pStyle w:val="Bezodstpw"/>
      <w:spacing w:line="276" w:lineRule="auto"/>
      <w:rPr>
        <w:rFonts w:ascii="Roboto" w:hAnsi="Roboto"/>
        <w:b/>
        <w:bCs/>
        <w:szCs w:val="18"/>
      </w:rPr>
    </w:pPr>
    <w:r>
      <w:rPr>
        <w:rFonts w:ascii="Roboto" w:hAnsi="Roboto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54.15pt;margin-top:10.15pt;width:7.8pt;height:31.85pt;z-index:251664896">
          <v:imagedata r:id="rId1" o:title="PCz_logo_pol_poziom_mono" croptop="20613f" cropbottom="17221f" cropleft="25891f" cropright="37015f"/>
        </v:shape>
      </w:pict>
    </w:r>
    <w:r>
      <w:rPr>
        <w:rFonts w:ascii="Roboto" w:hAnsi="Roboto"/>
        <w:b/>
        <w:bCs/>
        <w:noProof/>
        <w:sz w:val="24"/>
        <w:szCs w:val="18"/>
      </w:rPr>
      <w:pict>
        <v:shape id="_x0000_s2055" type="#_x0000_t75" style="position:absolute;margin-left:-9.05pt;margin-top:10.15pt;width:15.6pt;height:28.8pt;z-index:251665920">
          <v:imagedata r:id="rId1" o:title="PCz_logo_pol_poziom_mono" croptop="20091f" cropbottom="20396f" cropleft="1416f" cropright="58861f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52" type="#_x0000_t32" style="position:absolute;margin-left:-.15pt;margin-top:6.55pt;width:425.25pt;height:.05pt;z-index:251662848;visibility:visible" strokeweight="1.5pt"/>
      </w:pict>
    </w:r>
  </w:p>
  <w:tbl>
    <w:tblPr>
      <w:tblW w:w="0" w:type="auto"/>
      <w:tblInd w:w="-28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76"/>
      <w:gridCol w:w="1114"/>
      <w:gridCol w:w="76"/>
      <w:gridCol w:w="76"/>
    </w:tblGrid>
    <w:tr w:rsidR="0099098C" w:rsidTr="000E100B">
      <w:tc>
        <w:tcPr>
          <w:tcW w:w="76" w:type="dxa"/>
          <w:shd w:val="clear" w:color="auto" w:fill="auto"/>
          <w:vAlign w:val="center"/>
        </w:tcPr>
        <w:p w:rsidR="0099098C" w:rsidRPr="00B44D15" w:rsidRDefault="0099098C" w:rsidP="0099098C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  <w:sz w:val="18"/>
              <w:szCs w:val="18"/>
            </w:rPr>
          </w:pPr>
        </w:p>
      </w:tc>
      <w:tc>
        <w:tcPr>
          <w:tcW w:w="1114" w:type="dxa"/>
          <w:shd w:val="clear" w:color="auto" w:fill="auto"/>
          <w:vAlign w:val="center"/>
        </w:tcPr>
        <w:p w:rsidR="0099098C" w:rsidRPr="00B7388A" w:rsidRDefault="0099098C" w:rsidP="0099098C">
          <w:pPr>
            <w:pStyle w:val="Bezodstpw"/>
            <w:rPr>
              <w:rFonts w:ascii="Roboto Bk" w:hAnsi="Roboto Bk"/>
              <w:b/>
              <w:bCs/>
              <w:sz w:val="18"/>
              <w:szCs w:val="18"/>
            </w:rPr>
          </w:pPr>
          <w:r>
            <w:rPr>
              <w:rFonts w:ascii="Roboto Bk" w:hAnsi="Roboto Bk"/>
              <w:noProof/>
              <w:sz w:val="28"/>
              <w:szCs w:val="28"/>
            </w:rPr>
            <w:t xml:space="preserve">  </w:t>
          </w:r>
          <w:r w:rsidRPr="00B7388A">
            <w:rPr>
              <w:rFonts w:ascii="Roboto Bk" w:hAnsi="Roboto Bk"/>
              <w:noProof/>
              <w:sz w:val="28"/>
              <w:szCs w:val="28"/>
            </w:rPr>
            <w:t>RK</w:t>
          </w:r>
          <w:r>
            <w:rPr>
              <w:rFonts w:ascii="Roboto Bk" w:hAnsi="Roboto Bk"/>
              <w:noProof/>
              <w:sz w:val="28"/>
              <w:szCs w:val="28"/>
            </w:rPr>
            <w:t xml:space="preserve">-NZ </w:t>
          </w:r>
        </w:p>
      </w:tc>
      <w:tc>
        <w:tcPr>
          <w:tcW w:w="76" w:type="dxa"/>
          <w:shd w:val="clear" w:color="auto" w:fill="auto"/>
          <w:vAlign w:val="center"/>
        </w:tcPr>
        <w:p w:rsidR="0099098C" w:rsidRPr="00AB1BF2" w:rsidRDefault="0099098C" w:rsidP="0099098C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</w:p>
      </w:tc>
      <w:tc>
        <w:tcPr>
          <w:tcW w:w="76" w:type="dxa"/>
        </w:tcPr>
        <w:p w:rsidR="0099098C" w:rsidRPr="0099535B" w:rsidRDefault="0099098C" w:rsidP="0099098C">
          <w:pPr>
            <w:pStyle w:val="Bezodstpw"/>
            <w:jc w:val="center"/>
            <w:rPr>
              <w:noProof/>
            </w:rPr>
          </w:pPr>
        </w:p>
      </w:tc>
    </w:tr>
  </w:tbl>
  <w:p w:rsidR="0099098C" w:rsidRPr="008F758E" w:rsidRDefault="0099098C" w:rsidP="0099098C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>
      <w:rPr>
        <w:rFonts w:ascii="Roboto" w:hAnsi="Roboto"/>
        <w:b/>
        <w:bCs/>
        <w:sz w:val="24"/>
        <w:szCs w:val="18"/>
      </w:rPr>
      <w:t>Dział Zamówień Publicznych Politechniki Częstochowskiej</w:t>
    </w:r>
  </w:p>
  <w:p w:rsidR="0099098C" w:rsidRPr="008F758E" w:rsidRDefault="0099098C" w:rsidP="0099098C">
    <w:pPr>
      <w:pStyle w:val="Bezodstpw"/>
      <w:spacing w:line="276" w:lineRule="auto"/>
      <w:rPr>
        <w:rFonts w:ascii="Roboto" w:hAnsi="Roboto"/>
        <w:sz w:val="24"/>
        <w:szCs w:val="24"/>
      </w:rPr>
    </w:pPr>
    <w:r>
      <w:rPr>
        <w:rFonts w:ascii="Roboto" w:hAnsi="Roboto"/>
        <w:noProof/>
        <w:sz w:val="24"/>
        <w:szCs w:val="24"/>
      </w:rPr>
      <w:pict>
        <v:shape id="_x0000_s2053" type="#_x0000_t75" style="position:absolute;margin-left:425.1pt;margin-top:13.65pt;width:7.8pt;height:31.85pt;z-index:251663872">
          <v:imagedata r:id="rId1" o:title="PCz_logo_pol_poziom_mono" croptop="20613f" cropbottom="17221f" cropleft="25891f" cropright="37015f"/>
        </v:shape>
      </w:pict>
    </w:r>
    <w:r w:rsidRPr="008F758E">
      <w:rPr>
        <w:rFonts w:ascii="Roboto" w:hAnsi="Roboto"/>
        <w:sz w:val="24"/>
        <w:szCs w:val="24"/>
      </w:rPr>
      <w:t xml:space="preserve">ul. </w:t>
    </w:r>
    <w:r>
      <w:rPr>
        <w:rFonts w:ascii="Roboto" w:hAnsi="Roboto"/>
        <w:sz w:val="24"/>
        <w:szCs w:val="24"/>
      </w:rPr>
      <w:t>Gen. J.H. Dąbrowskiego 69</w:t>
    </w:r>
    <w:r w:rsidRPr="008F758E">
      <w:rPr>
        <w:rFonts w:ascii="Roboto" w:hAnsi="Roboto"/>
        <w:sz w:val="24"/>
        <w:szCs w:val="24"/>
      </w:rPr>
      <w:t>, 42-201 Częstochowa</w:t>
    </w:r>
  </w:p>
  <w:p w:rsidR="0099098C" w:rsidRPr="00D57C24" w:rsidRDefault="0099098C" w:rsidP="0099098C">
    <w:pPr>
      <w:pStyle w:val="Bezodstpw"/>
      <w:spacing w:line="276" w:lineRule="auto"/>
      <w:rPr>
        <w:noProof/>
        <w:sz w:val="24"/>
        <w:szCs w:val="24"/>
      </w:rPr>
    </w:pPr>
    <w:r>
      <w:rPr>
        <w:rFonts w:ascii="Roboto" w:hAnsi="Roboto"/>
        <w:sz w:val="24"/>
        <w:szCs w:val="24"/>
      </w:rPr>
      <w:t>tel.</w:t>
    </w:r>
    <w:r w:rsidRPr="008F758E">
      <w:rPr>
        <w:rFonts w:ascii="Roboto" w:hAnsi="Roboto"/>
        <w:sz w:val="24"/>
        <w:szCs w:val="24"/>
      </w:rPr>
      <w:t xml:space="preserve"> +48 34 325 </w:t>
    </w:r>
    <w:r>
      <w:rPr>
        <w:rFonts w:ascii="Roboto" w:hAnsi="Roboto"/>
        <w:sz w:val="24"/>
        <w:szCs w:val="24"/>
      </w:rPr>
      <w:t xml:space="preserve">02 04, </w:t>
    </w:r>
    <w:r w:rsidRPr="008F758E">
      <w:rPr>
        <w:rFonts w:ascii="Roboto" w:hAnsi="Roboto"/>
        <w:sz w:val="24"/>
        <w:szCs w:val="24"/>
      </w:rPr>
      <w:t xml:space="preserve">e-mail: </w:t>
    </w:r>
    <w:r>
      <w:rPr>
        <w:rFonts w:ascii="Roboto" w:hAnsi="Roboto"/>
        <w:sz w:val="24"/>
        <w:szCs w:val="24"/>
      </w:rPr>
      <w:t>dzp</w:t>
    </w:r>
    <w:r w:rsidRPr="008F758E">
      <w:rPr>
        <w:rFonts w:ascii="Roboto" w:hAnsi="Roboto"/>
        <w:sz w:val="24"/>
        <w:szCs w:val="24"/>
      </w:rPr>
      <w:t>@</w:t>
    </w:r>
    <w:r>
      <w:rPr>
        <w:rFonts w:ascii="Roboto" w:hAnsi="Roboto"/>
        <w:sz w:val="24"/>
        <w:szCs w:val="24"/>
      </w:rPr>
      <w:t>adm.</w:t>
    </w:r>
    <w:r w:rsidRPr="008F758E">
      <w:rPr>
        <w:rFonts w:ascii="Roboto" w:hAnsi="Roboto"/>
        <w:sz w:val="24"/>
        <w:szCs w:val="24"/>
      </w:rPr>
      <w:t>pcz.</w:t>
    </w:r>
    <w:r>
      <w:rPr>
        <w:rFonts w:ascii="Roboto" w:hAnsi="Roboto"/>
        <w:sz w:val="24"/>
        <w:szCs w:val="24"/>
      </w:rPr>
      <w:t>czest.</w:t>
    </w:r>
    <w:r w:rsidRPr="008F758E">
      <w:rPr>
        <w:rFonts w:ascii="Roboto" w:hAnsi="Roboto"/>
        <w:sz w:val="24"/>
        <w:szCs w:val="24"/>
      </w:rPr>
      <w:t>pl</w:t>
    </w:r>
  </w:p>
  <w:p w:rsidR="0099098C" w:rsidRPr="00B7388A" w:rsidRDefault="0099098C" w:rsidP="0099098C">
    <w:pPr>
      <w:pStyle w:val="Bezodstpw"/>
      <w:rPr>
        <w:rFonts w:ascii="Roboto" w:hAnsi="Roboto"/>
        <w:b/>
        <w:sz w:val="24"/>
        <w:szCs w:val="24"/>
      </w:rPr>
    </w:pPr>
    <w:r w:rsidRPr="00B7388A">
      <w:rPr>
        <w:rFonts w:ascii="Roboto" w:hAnsi="Roboto"/>
        <w:b/>
        <w:sz w:val="24"/>
        <w:szCs w:val="24"/>
      </w:rPr>
      <w:t>www.</w:t>
    </w:r>
    <w:r>
      <w:rPr>
        <w:rFonts w:ascii="Roboto" w:hAnsi="Roboto"/>
        <w:b/>
        <w:sz w:val="24"/>
        <w:szCs w:val="24"/>
      </w:rPr>
      <w:t>dzp.</w:t>
    </w:r>
    <w:r w:rsidRPr="00B7388A">
      <w:rPr>
        <w:rFonts w:ascii="Roboto" w:hAnsi="Roboto"/>
        <w:b/>
        <w:sz w:val="24"/>
        <w:szCs w:val="24"/>
      </w:rPr>
      <w:t>pcz.pl</w: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9098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E70" w:rsidRDefault="00265E70">
      <w:r>
        <w:separator/>
      </w:r>
    </w:p>
  </w:footnote>
  <w:footnote w:type="continuationSeparator" w:id="0">
    <w:p w:rsidR="00265E70" w:rsidRDefault="00265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12" w:rsidRDefault="00200D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8C" w:rsidRPr="0062295F" w:rsidRDefault="0099098C" w:rsidP="0099098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4.85pt;margin-top:-12.85pt;width:194.4pt;height:75.35pt;z-index:251660800">
          <v:imagedata r:id="rId1" o:title="PCz_logo_pol_poziom_mono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50" type="#_x0000_t32" style="position:absolute;margin-left:-.15pt;margin-top:57.65pt;width:425.25pt;height:.05pt;z-index:251659776;visibility:visible" strokeweight="1.5pt"/>
      </w:pict>
    </w:r>
  </w:p>
  <w:p w:rsidR="00200D12" w:rsidRDefault="00200D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12" w:rsidRDefault="00200D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Łącznik prosty ze strzałką 2"/>
        <o:r id="V:Rule2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E70"/>
    <w:rsid w:val="00007727"/>
    <w:rsid w:val="00017720"/>
    <w:rsid w:val="00035488"/>
    <w:rsid w:val="000D7F25"/>
    <w:rsid w:val="000E00E5"/>
    <w:rsid w:val="001146A4"/>
    <w:rsid w:val="00173B20"/>
    <w:rsid w:val="001C69FF"/>
    <w:rsid w:val="00200D12"/>
    <w:rsid w:val="0023318D"/>
    <w:rsid w:val="00265E70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8A26A5"/>
    <w:rsid w:val="0099098C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671D46B4"/>
  <w15:chartTrackingRefBased/>
  <w15:docId w15:val="{DED4482C-B7A9-4AD9-B39C-2ECF9307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99"/>
    <w:locked/>
    <w:rsid w:val="0099098C"/>
  </w:style>
  <w:style w:type="paragraph" w:styleId="Bezodstpw">
    <w:name w:val="No Spacing"/>
    <w:uiPriority w:val="1"/>
    <w:qFormat/>
    <w:rsid w:val="0099098C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dc:description/>
  <cp:lastModifiedBy>Marcin Malicki</cp:lastModifiedBy>
  <cp:revision>2</cp:revision>
  <cp:lastPrinted>2022-05-27T09:49:00Z</cp:lastPrinted>
  <dcterms:created xsi:type="dcterms:W3CDTF">2022-05-27T09:49:00Z</dcterms:created>
  <dcterms:modified xsi:type="dcterms:W3CDTF">2022-05-27T09:49:00Z</dcterms:modified>
</cp:coreProperties>
</file>