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5E7" w:rsidRPr="00FB25E7" w:rsidRDefault="00FB25E7">
      <w:pPr>
        <w:pStyle w:val="pkt"/>
        <w:ind w:left="0" w:firstLine="0"/>
        <w:rPr>
          <w:b/>
        </w:rPr>
      </w:pPr>
      <w:bookmarkStart w:id="0" w:name="_GoBack"/>
      <w:bookmarkEnd w:id="0"/>
      <w:r w:rsidRPr="00FB25E7">
        <w:rPr>
          <w:b/>
        </w:rPr>
        <w:t>Uniwersytecki Szpital Kliniczny w Białymstoku</w:t>
      </w:r>
    </w:p>
    <w:p w:rsidR="00EB7871" w:rsidRPr="003209A8" w:rsidRDefault="00FB25E7">
      <w:pPr>
        <w:pStyle w:val="pkt"/>
        <w:ind w:left="0" w:firstLine="0"/>
        <w:rPr>
          <w:b/>
        </w:rPr>
      </w:pPr>
      <w:r w:rsidRPr="00FB25E7">
        <w:rPr>
          <w:b/>
        </w:rPr>
        <w:t>Dział Zamówień Publicznych</w:t>
      </w:r>
    </w:p>
    <w:p w:rsidR="00EB7871" w:rsidRPr="003209A8" w:rsidRDefault="00FB25E7">
      <w:pPr>
        <w:pStyle w:val="pkt"/>
        <w:ind w:left="0" w:firstLine="0"/>
        <w:rPr>
          <w:b/>
        </w:rPr>
      </w:pPr>
      <w:r w:rsidRPr="00FB25E7">
        <w:rPr>
          <w:b/>
        </w:rPr>
        <w:t>M. Skłodowskiej-Curie</w:t>
      </w:r>
      <w:r w:rsidR="00EB7871" w:rsidRPr="003209A8">
        <w:rPr>
          <w:b/>
        </w:rPr>
        <w:t xml:space="preserve"> </w:t>
      </w:r>
      <w:r w:rsidRPr="00FB25E7">
        <w:rPr>
          <w:b/>
        </w:rPr>
        <w:t>24A</w:t>
      </w:r>
      <w:r w:rsidR="00EB7871" w:rsidRPr="003209A8">
        <w:rPr>
          <w:b/>
        </w:rPr>
        <w:t xml:space="preserve"> </w:t>
      </w:r>
    </w:p>
    <w:p w:rsidR="00EB7871" w:rsidRPr="003209A8" w:rsidRDefault="00FB25E7">
      <w:pPr>
        <w:pStyle w:val="pkt"/>
        <w:ind w:left="0" w:firstLine="0"/>
        <w:rPr>
          <w:b/>
        </w:rPr>
      </w:pPr>
      <w:r w:rsidRPr="00FB25E7">
        <w:rPr>
          <w:b/>
        </w:rPr>
        <w:t>15-276</w:t>
      </w:r>
      <w:r w:rsidR="00EB7871" w:rsidRPr="003209A8">
        <w:rPr>
          <w:b/>
        </w:rPr>
        <w:t xml:space="preserve"> </w:t>
      </w:r>
      <w:r w:rsidRPr="00FB25E7">
        <w:rPr>
          <w:b/>
        </w:rPr>
        <w:t>Białystok</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A5E68">
        <w:rPr>
          <w:bCs/>
        </w:rPr>
        <w:t>Znak sprawy:</w:t>
      </w:r>
      <w:r w:rsidRPr="003209A8">
        <w:rPr>
          <w:b/>
        </w:rPr>
        <w:t xml:space="preserve"> </w:t>
      </w:r>
      <w:r w:rsidR="00FB25E7" w:rsidRPr="00FB25E7">
        <w:rPr>
          <w:b/>
        </w:rPr>
        <w:t>133/2020</w:t>
      </w:r>
      <w:r w:rsidRPr="003209A8">
        <w:tab/>
      </w:r>
      <w:r w:rsidR="00FB25E7" w:rsidRPr="00FB25E7">
        <w:t>Białystok</w:t>
      </w:r>
      <w:r w:rsidRPr="003209A8">
        <w:t xml:space="preserve">, </w:t>
      </w:r>
      <w:r w:rsidR="00FB25E7" w:rsidRPr="00FB25E7">
        <w:t>2021-01-04</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FB25E7" w:rsidRPr="00FB25E7">
        <w:rPr>
          <w:b/>
          <w:sz w:val="32"/>
          <w:szCs w:val="32"/>
        </w:rPr>
        <w:t>Dostawa stymulatorów serca i sprzętu do ablacji</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627ED2" w:rsidP="009838C7">
      <w:pPr>
        <w:jc w:val="both"/>
      </w:pPr>
      <w:r w:rsidRPr="00627ED2">
        <w:t>Postępowanie o udzielenie zamówienia prowadzone jest na podstawie ustawy z dnia 29 stycznia 2004 roku Prawo zamówień publi</w:t>
      </w:r>
      <w:r>
        <w:t xml:space="preserve">cznych </w:t>
      </w:r>
      <w:r w:rsidR="00FB25E7" w:rsidRPr="00FB25E7">
        <w:t>(t.j. Dz.U. z 2019 r. poz. 1843)</w:t>
      </w:r>
      <w:r>
        <w:t xml:space="preserve">, </w:t>
      </w:r>
      <w:r w:rsidRPr="00627ED2">
        <w:t>zwanej dalej „ustawą Pzp”, o wartości szacunkowej przekraczającej kwoty określone w przepisach wydanych na podstawie art. 11 ust. 8 ustawy.</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FB25E7">
      <w:pPr>
        <w:ind w:left="5940"/>
      </w:pPr>
      <w:r w:rsidRPr="00FB25E7">
        <w:t>2020-12-28</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FB25E7" w:rsidRDefault="00FB25E7">
      <w:pPr>
        <w:ind w:left="5940"/>
        <w:rPr>
          <w:highlight w:val="darkGray"/>
        </w:rPr>
      </w:pPr>
      <w:r w:rsidRPr="00FB25E7">
        <w:rPr>
          <w:highlight w:val="darkGray"/>
        </w:rPr>
        <w:t>????</w:t>
      </w:r>
    </w:p>
    <w:p w:rsidR="009838C7" w:rsidRPr="00876900" w:rsidRDefault="00EB7871" w:rsidP="00004FFF">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1644FA">
      <w:pPr>
        <w:pStyle w:val="Tekstpodstawowy"/>
        <w:spacing w:after="0" w:line="276" w:lineRule="auto"/>
        <w:ind w:left="360"/>
      </w:pPr>
      <w:r>
        <w:t xml:space="preserve"> </w:t>
      </w:r>
      <w:r w:rsidR="00FB25E7" w:rsidRPr="00FB25E7">
        <w:t>Uniwersytecki Szpital Kliniczny w Białymstoku</w:t>
      </w:r>
    </w:p>
    <w:p w:rsidR="009838C7" w:rsidRPr="00516BCE" w:rsidRDefault="009838C7" w:rsidP="001644FA">
      <w:pPr>
        <w:pStyle w:val="Tekstpodstawowy"/>
        <w:spacing w:after="0" w:line="276" w:lineRule="auto"/>
        <w:ind w:left="360"/>
      </w:pPr>
      <w:r>
        <w:t xml:space="preserve"> </w:t>
      </w:r>
      <w:r w:rsidR="00FB25E7" w:rsidRPr="00FB25E7">
        <w:t>M. Skłodowskiej-Curie</w:t>
      </w:r>
      <w:r w:rsidRPr="00516BCE">
        <w:t xml:space="preserve"> </w:t>
      </w:r>
      <w:r w:rsidR="00FB25E7" w:rsidRPr="00FB25E7">
        <w:t>24a</w:t>
      </w:r>
      <w:r w:rsidRPr="00516BCE">
        <w:t xml:space="preserve"> </w:t>
      </w:r>
    </w:p>
    <w:p w:rsidR="008B60B4" w:rsidRDefault="009838C7" w:rsidP="008B60B4">
      <w:pPr>
        <w:pStyle w:val="Tekstpodstawowy"/>
        <w:spacing w:after="0" w:line="276" w:lineRule="auto"/>
        <w:ind w:left="360"/>
      </w:pPr>
      <w:r>
        <w:t xml:space="preserve"> </w:t>
      </w:r>
      <w:r w:rsidR="00FB25E7" w:rsidRPr="00FB25E7">
        <w:t>15-276</w:t>
      </w:r>
      <w:r w:rsidRPr="00516BCE">
        <w:t xml:space="preserve"> </w:t>
      </w:r>
      <w:r w:rsidR="00FB25E7" w:rsidRPr="00FB25E7">
        <w:t>Białystok</w:t>
      </w:r>
    </w:p>
    <w:p w:rsidR="008B60B4" w:rsidRPr="00D71903" w:rsidRDefault="008B60B4" w:rsidP="008B60B4">
      <w:pPr>
        <w:pStyle w:val="Tekstpodstawowy"/>
        <w:spacing w:after="0" w:line="276" w:lineRule="auto"/>
        <w:ind w:left="360"/>
        <w:rPr>
          <w:lang w:val="en-GB"/>
        </w:rPr>
      </w:pPr>
      <w:r>
        <w:t xml:space="preserve"> </w:t>
      </w:r>
      <w:r w:rsidRPr="00D71903">
        <w:rPr>
          <w:lang w:val="en-GB"/>
        </w:rPr>
        <w:t xml:space="preserve">Tel.: </w:t>
      </w:r>
      <w:r w:rsidR="00FB25E7" w:rsidRPr="00FB25E7">
        <w:rPr>
          <w:lang w:val="en-GB"/>
        </w:rPr>
        <w:t>85</w:t>
      </w:r>
      <w:r w:rsidRPr="00D71903">
        <w:rPr>
          <w:lang w:val="en-GB"/>
        </w:rPr>
        <w:t xml:space="preserve"> </w:t>
      </w:r>
      <w:r w:rsidR="00FB25E7" w:rsidRPr="00FB25E7">
        <w:rPr>
          <w:lang w:val="en-GB"/>
        </w:rPr>
        <w:t>831 83 88</w:t>
      </w:r>
    </w:p>
    <w:p w:rsidR="008B60B4" w:rsidRPr="00D71903" w:rsidRDefault="008B60B4" w:rsidP="008B60B4">
      <w:pPr>
        <w:pStyle w:val="Tekstpodstawowy"/>
        <w:spacing w:after="0" w:line="276" w:lineRule="auto"/>
        <w:ind w:left="360"/>
        <w:rPr>
          <w:lang w:val="en-GB"/>
        </w:rPr>
      </w:pPr>
      <w:r w:rsidRPr="00D71903">
        <w:rPr>
          <w:lang w:val="en-GB"/>
        </w:rPr>
        <w:t xml:space="preserve"> Faks: </w:t>
      </w:r>
      <w:r w:rsidR="00FB25E7" w:rsidRPr="00FB25E7">
        <w:rPr>
          <w:lang w:val="en-GB"/>
        </w:rPr>
        <w:t>85</w:t>
      </w:r>
      <w:r w:rsidRPr="00D71903">
        <w:rPr>
          <w:sz w:val="18"/>
          <w:szCs w:val="18"/>
          <w:lang w:val="en-GB"/>
        </w:rPr>
        <w:t xml:space="preserve"> </w:t>
      </w:r>
    </w:p>
    <w:p w:rsidR="000E7443" w:rsidRPr="00D71903" w:rsidRDefault="000E7443" w:rsidP="001644FA">
      <w:pPr>
        <w:pStyle w:val="Tekstpodstawowy"/>
        <w:spacing w:after="0" w:line="276" w:lineRule="auto"/>
        <w:ind w:left="360"/>
        <w:rPr>
          <w:lang w:val="en-GB"/>
        </w:rPr>
      </w:pPr>
      <w:r w:rsidRPr="00D71903">
        <w:rPr>
          <w:lang w:val="en-GB"/>
        </w:rPr>
        <w:t xml:space="preserve"> e-mail: </w:t>
      </w:r>
      <w:r w:rsidR="00FB25E7" w:rsidRPr="00FB25E7">
        <w:rPr>
          <w:color w:val="0000FF"/>
          <w:lang w:val="en-GB"/>
        </w:rPr>
        <w:t>zamowienia@uskwb.pl</w:t>
      </w:r>
    </w:p>
    <w:p w:rsidR="000E7443" w:rsidRDefault="000E7443" w:rsidP="001644FA">
      <w:pPr>
        <w:pStyle w:val="Tekstpodstawowy"/>
        <w:spacing w:after="0" w:line="276" w:lineRule="auto"/>
        <w:ind w:left="360"/>
      </w:pPr>
      <w:r w:rsidRPr="00D71903">
        <w:rPr>
          <w:lang w:val="en-GB"/>
        </w:rPr>
        <w:t xml:space="preserve"> </w:t>
      </w:r>
      <w:r>
        <w:t xml:space="preserve">adres strony internetowej: </w:t>
      </w:r>
      <w:r w:rsidR="00FB25E7" w:rsidRPr="00FB25E7">
        <w:t>www.uskwb.pl</w:t>
      </w:r>
    </w:p>
    <w:p w:rsidR="009838C7" w:rsidRPr="007731F5" w:rsidRDefault="009838C7" w:rsidP="00004FFF">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FB25E7" w:rsidRPr="00FB25E7">
        <w:rPr>
          <w:b/>
        </w:rPr>
        <w:t>przetarg nieograniczony</w:t>
      </w:r>
      <w:r w:rsidR="001644FA">
        <w:t>.</w:t>
      </w:r>
    </w:p>
    <w:p w:rsidR="00EB7871" w:rsidRPr="003209A8" w:rsidRDefault="00F23594" w:rsidP="00004FFF">
      <w:pPr>
        <w:pStyle w:val="Nagwek1"/>
      </w:pPr>
      <w:bookmarkStart w:id="3" w:name="_Toc258314244"/>
      <w:r w:rsidRPr="007731F5">
        <w:t>Opis przedmiotu zamówienia</w:t>
      </w:r>
      <w:bookmarkEnd w:id="3"/>
    </w:p>
    <w:p w:rsidR="008F7292" w:rsidRDefault="008F7292" w:rsidP="00843E32">
      <w:pPr>
        <w:pStyle w:val="Nagwek2"/>
      </w:pPr>
      <w:r w:rsidRPr="00D91376">
        <w:t xml:space="preserve">Przedmiotem zamówienia jest </w:t>
      </w:r>
      <w:r w:rsidR="00FB25E7" w:rsidRPr="00FB25E7">
        <w:t>Dostawa stymulatorów serca i sprzętu do ablacji</w:t>
      </w:r>
      <w:r w:rsidRPr="00D91376">
        <w:t>.</w:t>
      </w:r>
    </w:p>
    <w:p w:rsidR="00B45275" w:rsidRDefault="00B45275" w:rsidP="00843E32">
      <w:pPr>
        <w:pStyle w:val="Nagwek2"/>
      </w:pPr>
      <w:r w:rsidRPr="00B45275">
        <w:t>Zamawiający dopuszcza składanie ofert częściowych</w:t>
      </w:r>
      <w:r>
        <w:t>, gdzie część (zadanie) stanowi: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655"/>
      </w:tblGrid>
      <w:tr w:rsidR="00E83A67" w:rsidTr="00202912">
        <w:tc>
          <w:tcPr>
            <w:tcW w:w="992" w:type="dxa"/>
            <w:shd w:val="clear" w:color="auto" w:fill="auto"/>
          </w:tcPr>
          <w:p w:rsidR="00E83A67" w:rsidRPr="00940F3B" w:rsidRDefault="00E83A67" w:rsidP="00940F3B">
            <w:pPr>
              <w:pStyle w:val="Nagwek2"/>
              <w:numPr>
                <w:ilvl w:val="0"/>
                <w:numId w:val="0"/>
              </w:numPr>
              <w:spacing w:before="60"/>
              <w:jc w:val="center"/>
              <w:rPr>
                <w:sz w:val="22"/>
                <w:szCs w:val="22"/>
              </w:rPr>
            </w:pPr>
            <w:r w:rsidRPr="00940F3B">
              <w:rPr>
                <w:b/>
                <w:sz w:val="22"/>
                <w:szCs w:val="22"/>
              </w:rPr>
              <w:t>Zadanie</w:t>
            </w:r>
          </w:p>
        </w:tc>
        <w:tc>
          <w:tcPr>
            <w:tcW w:w="7655" w:type="dxa"/>
            <w:shd w:val="clear" w:color="auto" w:fill="auto"/>
          </w:tcPr>
          <w:p w:rsidR="00E83A67" w:rsidRPr="00940F3B" w:rsidRDefault="00E83A67" w:rsidP="00940F3B">
            <w:pPr>
              <w:pStyle w:val="Nagwek2"/>
              <w:numPr>
                <w:ilvl w:val="0"/>
                <w:numId w:val="0"/>
              </w:numPr>
              <w:spacing w:before="60"/>
              <w:rPr>
                <w:sz w:val="22"/>
                <w:szCs w:val="22"/>
              </w:rPr>
            </w:pPr>
            <w:r w:rsidRPr="00940F3B">
              <w:rPr>
                <w:b/>
                <w:sz w:val="22"/>
                <w:szCs w:val="22"/>
              </w:rPr>
              <w:t>Opis</w:t>
            </w:r>
          </w:p>
        </w:tc>
      </w:tr>
      <w:tr w:rsidR="00FB25E7" w:rsidTr="00587BAE">
        <w:tc>
          <w:tcPr>
            <w:tcW w:w="992" w:type="dxa"/>
            <w:shd w:val="clear" w:color="auto" w:fill="auto"/>
          </w:tcPr>
          <w:p w:rsidR="00FB25E7" w:rsidRDefault="00FB25E7" w:rsidP="00587BAE">
            <w:pPr>
              <w:pStyle w:val="Nagwek2"/>
              <w:numPr>
                <w:ilvl w:val="0"/>
                <w:numId w:val="0"/>
              </w:numPr>
              <w:spacing w:before="40" w:after="120"/>
              <w:jc w:val="center"/>
            </w:pPr>
            <w:r w:rsidRPr="00FB25E7">
              <w:t>1</w:t>
            </w:r>
          </w:p>
        </w:tc>
        <w:tc>
          <w:tcPr>
            <w:tcW w:w="7655" w:type="dxa"/>
            <w:shd w:val="clear" w:color="auto" w:fill="auto"/>
          </w:tcPr>
          <w:p w:rsidR="00FB25E7" w:rsidRPr="003209A8" w:rsidRDefault="00FB25E7" w:rsidP="00587BAE">
            <w:pPr>
              <w:pStyle w:val="Tekstpodstawowy"/>
              <w:spacing w:before="40"/>
            </w:pPr>
            <w:r w:rsidRPr="00940F3B">
              <w:rPr>
                <w:b/>
              </w:rPr>
              <w:t>Temat:</w:t>
            </w:r>
            <w:r w:rsidRPr="003209A8">
              <w:t xml:space="preserve"> </w:t>
            </w:r>
            <w:r w:rsidRPr="00FB25E7">
              <w:t>Pakiet nr 1</w:t>
            </w:r>
            <w:r w:rsidRPr="003209A8">
              <w:t xml:space="preserve"> </w:t>
            </w:r>
          </w:p>
          <w:p w:rsidR="00FB25E7" w:rsidRPr="00940F3B" w:rsidRDefault="00FB25E7" w:rsidP="00587BAE">
            <w:pPr>
              <w:pStyle w:val="Tekstpodstawowy"/>
              <w:rPr>
                <w:b/>
              </w:rPr>
            </w:pPr>
            <w:r w:rsidRPr="00940F3B">
              <w:rPr>
                <w:b/>
              </w:rPr>
              <w:t xml:space="preserve">Wspólny Słownik Zamówień: </w:t>
            </w:r>
            <w:r w:rsidRPr="00FB25E7">
              <w:t>33158210-7 - Stymulatory, 33182300-2 - Urządzenia do chirurgii serca</w:t>
            </w:r>
            <w:r w:rsidRPr="003209A8">
              <w:t xml:space="preserve"> </w:t>
            </w:r>
          </w:p>
          <w:p w:rsidR="00FB25E7" w:rsidRPr="003209A8" w:rsidRDefault="00FB25E7" w:rsidP="00587BAE">
            <w:pPr>
              <w:pStyle w:val="Tekstpodstawowy"/>
            </w:pPr>
            <w:r w:rsidRPr="00940F3B">
              <w:rPr>
                <w:b/>
              </w:rPr>
              <w:t xml:space="preserve">Opis: </w:t>
            </w:r>
            <w:r w:rsidRPr="00FB25E7">
              <w:t>Elektrody ablacyjne i diagnostyczne kompatybilne z systemem SmartAblate</w:t>
            </w:r>
          </w:p>
          <w:p w:rsidR="00FB25E7" w:rsidRPr="003209A8" w:rsidRDefault="00FB25E7" w:rsidP="00587BAE">
            <w:pPr>
              <w:pStyle w:val="Tekstpodstawowy"/>
            </w:pPr>
            <w:r w:rsidRPr="00FB25E7">
              <w:rPr>
                <w:b/>
              </w:rPr>
              <w:t>Zamawiający dopuszcza składanie ofert równoważnych</w:t>
            </w:r>
          </w:p>
          <w:p w:rsidR="00FB25E7" w:rsidRDefault="00FB25E7" w:rsidP="00587BAE">
            <w:pPr>
              <w:pStyle w:val="Tekstpodstawowy"/>
            </w:pPr>
            <w:r w:rsidRPr="00FB25E7">
              <w:rPr>
                <w:b/>
              </w:rPr>
              <w:t>Zamawiający nie dopuszcza składania ofert wariantowych</w:t>
            </w:r>
            <w:r w:rsidRPr="003209A8">
              <w:t xml:space="preserve">. </w:t>
            </w:r>
          </w:p>
          <w:p w:rsidR="00FB25E7" w:rsidRDefault="00FB25E7" w:rsidP="00587BAE">
            <w:pPr>
              <w:pStyle w:val="Nagwek2"/>
              <w:numPr>
                <w:ilvl w:val="0"/>
                <w:numId w:val="0"/>
              </w:numPr>
            </w:pPr>
          </w:p>
        </w:tc>
      </w:tr>
      <w:tr w:rsidR="00FB25E7" w:rsidTr="00587BAE">
        <w:tc>
          <w:tcPr>
            <w:tcW w:w="992" w:type="dxa"/>
            <w:shd w:val="clear" w:color="auto" w:fill="auto"/>
          </w:tcPr>
          <w:p w:rsidR="00FB25E7" w:rsidRDefault="00FB25E7" w:rsidP="00587BAE">
            <w:pPr>
              <w:pStyle w:val="Nagwek2"/>
              <w:numPr>
                <w:ilvl w:val="0"/>
                <w:numId w:val="0"/>
              </w:numPr>
              <w:spacing w:before="40" w:after="120"/>
              <w:jc w:val="center"/>
            </w:pPr>
            <w:r w:rsidRPr="00FB25E7">
              <w:t>2</w:t>
            </w:r>
          </w:p>
        </w:tc>
        <w:tc>
          <w:tcPr>
            <w:tcW w:w="7655" w:type="dxa"/>
            <w:shd w:val="clear" w:color="auto" w:fill="auto"/>
          </w:tcPr>
          <w:p w:rsidR="00FB25E7" w:rsidRPr="003209A8" w:rsidRDefault="00FB25E7" w:rsidP="00587BAE">
            <w:pPr>
              <w:pStyle w:val="Tekstpodstawowy"/>
              <w:spacing w:before="40"/>
            </w:pPr>
            <w:r w:rsidRPr="00940F3B">
              <w:rPr>
                <w:b/>
              </w:rPr>
              <w:t>Temat:</w:t>
            </w:r>
            <w:r w:rsidRPr="003209A8">
              <w:t xml:space="preserve"> </w:t>
            </w:r>
            <w:r w:rsidRPr="00FB25E7">
              <w:t>Pakiet nr 2</w:t>
            </w:r>
            <w:r w:rsidRPr="003209A8">
              <w:t xml:space="preserve"> </w:t>
            </w:r>
          </w:p>
          <w:p w:rsidR="00FB25E7" w:rsidRPr="00940F3B" w:rsidRDefault="00FB25E7" w:rsidP="00587BAE">
            <w:pPr>
              <w:pStyle w:val="Tekstpodstawowy"/>
              <w:rPr>
                <w:b/>
              </w:rPr>
            </w:pPr>
            <w:r w:rsidRPr="00940F3B">
              <w:rPr>
                <w:b/>
              </w:rPr>
              <w:t xml:space="preserve">Wspólny Słownik Zamówień: </w:t>
            </w:r>
            <w:r w:rsidRPr="00FB25E7">
              <w:t>33158210-7 - Stymulatory</w:t>
            </w:r>
            <w:r w:rsidRPr="003209A8">
              <w:t xml:space="preserve"> </w:t>
            </w:r>
          </w:p>
          <w:p w:rsidR="00FB25E7" w:rsidRPr="003209A8" w:rsidRDefault="00FB25E7" w:rsidP="00587BAE">
            <w:pPr>
              <w:pStyle w:val="Tekstpodstawowy"/>
            </w:pPr>
            <w:r w:rsidRPr="00940F3B">
              <w:rPr>
                <w:b/>
              </w:rPr>
              <w:t xml:space="preserve">Opis: </w:t>
            </w:r>
            <w:r w:rsidRPr="00FB25E7">
              <w:t>System elektrofizjologiczny ze stymulatorem elektrofizjologicznym wraz z dostawą elektrod - dzierżawa</w:t>
            </w:r>
          </w:p>
          <w:p w:rsidR="00FB25E7" w:rsidRPr="003209A8" w:rsidRDefault="00FB25E7" w:rsidP="00587BAE">
            <w:pPr>
              <w:pStyle w:val="Tekstpodstawowy"/>
            </w:pPr>
            <w:r w:rsidRPr="00FB25E7">
              <w:rPr>
                <w:b/>
              </w:rPr>
              <w:t>Zamawiający dopuszcza składanie ofert równoważnych</w:t>
            </w:r>
          </w:p>
          <w:p w:rsidR="00FB25E7" w:rsidRDefault="00FB25E7" w:rsidP="00587BAE">
            <w:pPr>
              <w:pStyle w:val="Tekstpodstawowy"/>
            </w:pPr>
            <w:r w:rsidRPr="00FB25E7">
              <w:rPr>
                <w:b/>
              </w:rPr>
              <w:t>Zamawiający nie dopuszcza składania ofert wariantowych</w:t>
            </w:r>
            <w:r w:rsidRPr="003209A8">
              <w:t xml:space="preserve">. </w:t>
            </w:r>
          </w:p>
          <w:p w:rsidR="00FB25E7" w:rsidRDefault="00FB25E7" w:rsidP="00587BAE">
            <w:pPr>
              <w:pStyle w:val="Nagwek2"/>
              <w:numPr>
                <w:ilvl w:val="0"/>
                <w:numId w:val="0"/>
              </w:numPr>
            </w:pPr>
          </w:p>
        </w:tc>
      </w:tr>
      <w:tr w:rsidR="00FB25E7" w:rsidTr="00587BAE">
        <w:tc>
          <w:tcPr>
            <w:tcW w:w="992" w:type="dxa"/>
            <w:shd w:val="clear" w:color="auto" w:fill="auto"/>
          </w:tcPr>
          <w:p w:rsidR="00FB25E7" w:rsidRDefault="00FB25E7" w:rsidP="00587BAE">
            <w:pPr>
              <w:pStyle w:val="Nagwek2"/>
              <w:numPr>
                <w:ilvl w:val="0"/>
                <w:numId w:val="0"/>
              </w:numPr>
              <w:spacing w:before="40" w:after="120"/>
              <w:jc w:val="center"/>
            </w:pPr>
            <w:r w:rsidRPr="00FB25E7">
              <w:t>3</w:t>
            </w:r>
          </w:p>
        </w:tc>
        <w:tc>
          <w:tcPr>
            <w:tcW w:w="7655" w:type="dxa"/>
            <w:shd w:val="clear" w:color="auto" w:fill="auto"/>
          </w:tcPr>
          <w:p w:rsidR="00FB25E7" w:rsidRPr="003209A8" w:rsidRDefault="00FB25E7" w:rsidP="00587BAE">
            <w:pPr>
              <w:pStyle w:val="Tekstpodstawowy"/>
              <w:spacing w:before="40"/>
            </w:pPr>
            <w:r w:rsidRPr="00940F3B">
              <w:rPr>
                <w:b/>
              </w:rPr>
              <w:t>Temat:</w:t>
            </w:r>
            <w:r w:rsidRPr="003209A8">
              <w:t xml:space="preserve"> </w:t>
            </w:r>
            <w:r w:rsidRPr="00FB25E7">
              <w:t>Pakiet nr 3</w:t>
            </w:r>
            <w:r w:rsidRPr="003209A8">
              <w:t xml:space="preserve"> </w:t>
            </w:r>
          </w:p>
          <w:p w:rsidR="00FB25E7" w:rsidRPr="00940F3B" w:rsidRDefault="00FB25E7" w:rsidP="00587BAE">
            <w:pPr>
              <w:pStyle w:val="Tekstpodstawowy"/>
              <w:rPr>
                <w:b/>
              </w:rPr>
            </w:pPr>
            <w:r w:rsidRPr="00940F3B">
              <w:rPr>
                <w:b/>
              </w:rPr>
              <w:t xml:space="preserve">Wspólny Słownik Zamówień: </w:t>
            </w:r>
            <w:r w:rsidRPr="00FB25E7">
              <w:t>33158210-7 - Stymulatory</w:t>
            </w:r>
            <w:r w:rsidRPr="003209A8">
              <w:t xml:space="preserve"> </w:t>
            </w:r>
          </w:p>
          <w:p w:rsidR="00FB25E7" w:rsidRPr="003209A8" w:rsidRDefault="00FB25E7" w:rsidP="00587BAE">
            <w:pPr>
              <w:pStyle w:val="Tekstpodstawowy"/>
            </w:pPr>
            <w:r w:rsidRPr="00940F3B">
              <w:rPr>
                <w:b/>
              </w:rPr>
              <w:t xml:space="preserve">Opis: </w:t>
            </w:r>
            <w:r w:rsidRPr="00FB25E7">
              <w:t>Koszulki transseptalne</w:t>
            </w:r>
          </w:p>
          <w:p w:rsidR="00FB25E7" w:rsidRPr="003209A8" w:rsidRDefault="00FB25E7" w:rsidP="00587BAE">
            <w:pPr>
              <w:pStyle w:val="Tekstpodstawowy"/>
            </w:pPr>
            <w:r w:rsidRPr="00FB25E7">
              <w:rPr>
                <w:b/>
              </w:rPr>
              <w:t>Zamawiający dopuszcza składanie ofert równoważnych</w:t>
            </w:r>
          </w:p>
          <w:p w:rsidR="00FB25E7" w:rsidRDefault="00FB25E7" w:rsidP="00587BAE">
            <w:pPr>
              <w:pStyle w:val="Tekstpodstawowy"/>
            </w:pPr>
            <w:r w:rsidRPr="00FB25E7">
              <w:rPr>
                <w:b/>
              </w:rPr>
              <w:t>Zamawiający nie dopuszcza składania ofert wariantowych</w:t>
            </w:r>
            <w:r w:rsidRPr="003209A8">
              <w:t xml:space="preserve">. </w:t>
            </w:r>
          </w:p>
          <w:p w:rsidR="00FB25E7" w:rsidRDefault="00FB25E7" w:rsidP="00587BAE">
            <w:pPr>
              <w:pStyle w:val="Nagwek2"/>
              <w:numPr>
                <w:ilvl w:val="0"/>
                <w:numId w:val="0"/>
              </w:numPr>
            </w:pPr>
          </w:p>
        </w:tc>
      </w:tr>
      <w:tr w:rsidR="00FB25E7" w:rsidTr="00587BAE">
        <w:tc>
          <w:tcPr>
            <w:tcW w:w="992" w:type="dxa"/>
            <w:shd w:val="clear" w:color="auto" w:fill="auto"/>
          </w:tcPr>
          <w:p w:rsidR="00FB25E7" w:rsidRDefault="00FB25E7" w:rsidP="00587BAE">
            <w:pPr>
              <w:pStyle w:val="Nagwek2"/>
              <w:numPr>
                <w:ilvl w:val="0"/>
                <w:numId w:val="0"/>
              </w:numPr>
              <w:spacing w:before="40" w:after="120"/>
              <w:jc w:val="center"/>
            </w:pPr>
            <w:r w:rsidRPr="00FB25E7">
              <w:t>4</w:t>
            </w:r>
          </w:p>
        </w:tc>
        <w:tc>
          <w:tcPr>
            <w:tcW w:w="7655" w:type="dxa"/>
            <w:shd w:val="clear" w:color="auto" w:fill="auto"/>
          </w:tcPr>
          <w:p w:rsidR="00FB25E7" w:rsidRPr="003209A8" w:rsidRDefault="00FB25E7" w:rsidP="00587BAE">
            <w:pPr>
              <w:pStyle w:val="Tekstpodstawowy"/>
              <w:spacing w:before="40"/>
            </w:pPr>
            <w:r w:rsidRPr="00940F3B">
              <w:rPr>
                <w:b/>
              </w:rPr>
              <w:t>Temat:</w:t>
            </w:r>
            <w:r w:rsidRPr="003209A8">
              <w:t xml:space="preserve"> </w:t>
            </w:r>
            <w:r w:rsidRPr="00FB25E7">
              <w:t>Pakiet nr 4</w:t>
            </w:r>
            <w:r w:rsidRPr="003209A8">
              <w:t xml:space="preserve"> </w:t>
            </w:r>
          </w:p>
          <w:p w:rsidR="00FB25E7" w:rsidRPr="00940F3B" w:rsidRDefault="00FB25E7" w:rsidP="00587BAE">
            <w:pPr>
              <w:pStyle w:val="Tekstpodstawowy"/>
              <w:rPr>
                <w:b/>
              </w:rPr>
            </w:pPr>
            <w:r w:rsidRPr="00940F3B">
              <w:rPr>
                <w:b/>
              </w:rPr>
              <w:t xml:space="preserve">Wspólny Słownik Zamówień: </w:t>
            </w:r>
            <w:r w:rsidRPr="00FB25E7">
              <w:t xml:space="preserve">33158210-7 - Stymulatory, 33182300-2 - </w:t>
            </w:r>
            <w:r w:rsidRPr="00FB25E7">
              <w:lastRenderedPageBreak/>
              <w:t>Urządzenia do chirurgii serca</w:t>
            </w:r>
            <w:r w:rsidRPr="003209A8">
              <w:t xml:space="preserve"> </w:t>
            </w:r>
          </w:p>
          <w:p w:rsidR="00FB25E7" w:rsidRPr="003209A8" w:rsidRDefault="00FB25E7" w:rsidP="00587BAE">
            <w:pPr>
              <w:pStyle w:val="Tekstpodstawowy"/>
            </w:pPr>
            <w:r w:rsidRPr="00940F3B">
              <w:rPr>
                <w:b/>
              </w:rPr>
              <w:t xml:space="preserve">Opis: </w:t>
            </w:r>
            <w:r w:rsidRPr="00FB25E7">
              <w:t>Zestaw do krioablacji balonowej ujść żył płucnych wraz z dierżawą konsoli do krioablacji</w:t>
            </w:r>
          </w:p>
          <w:p w:rsidR="00FB25E7" w:rsidRPr="003209A8" w:rsidRDefault="00FB25E7" w:rsidP="00587BAE">
            <w:pPr>
              <w:pStyle w:val="Tekstpodstawowy"/>
            </w:pPr>
            <w:r w:rsidRPr="00FB25E7">
              <w:rPr>
                <w:b/>
              </w:rPr>
              <w:t>Zamawiający dopuszcza składanie ofert równoważnych</w:t>
            </w:r>
          </w:p>
          <w:p w:rsidR="00FB25E7" w:rsidRDefault="00FB25E7" w:rsidP="00587BAE">
            <w:pPr>
              <w:pStyle w:val="Tekstpodstawowy"/>
            </w:pPr>
            <w:r w:rsidRPr="00FB25E7">
              <w:rPr>
                <w:b/>
              </w:rPr>
              <w:t>Zamawiający nie dopuszcza składania ofert wariantowych</w:t>
            </w:r>
            <w:r w:rsidRPr="003209A8">
              <w:t xml:space="preserve">. </w:t>
            </w:r>
          </w:p>
          <w:p w:rsidR="00FB25E7" w:rsidRDefault="00FB25E7" w:rsidP="00587BAE">
            <w:pPr>
              <w:pStyle w:val="Nagwek2"/>
              <w:numPr>
                <w:ilvl w:val="0"/>
                <w:numId w:val="0"/>
              </w:numPr>
            </w:pPr>
          </w:p>
        </w:tc>
      </w:tr>
    </w:tbl>
    <w:p w:rsidR="00843E32" w:rsidRDefault="00B45275" w:rsidP="00843E32">
      <w:pPr>
        <w:pStyle w:val="Nagwek2"/>
      </w:pPr>
      <w:r w:rsidRPr="00B45275">
        <w:lastRenderedPageBreak/>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FB25E7">
        <w:fldChar w:fldCharType="begin">
          <w:ffData>
            <w:name w:val="Wybór1"/>
            <w:enabled/>
            <w:calcOnExit w:val="0"/>
            <w:checkBox>
              <w:sizeAuto/>
              <w:default w:val="0"/>
              <w:checked/>
            </w:checkBox>
          </w:ffData>
        </w:fldChar>
      </w:r>
      <w:bookmarkStart w:id="4" w:name="Wybór1"/>
      <w:r w:rsidR="00FB25E7">
        <w:instrText xml:space="preserve"> FORMCHECKBOX </w:instrText>
      </w:r>
      <w:r w:rsidR="00FB25E7">
        <w:fldChar w:fldCharType="end"/>
      </w:r>
      <w:bookmarkEnd w:id="4"/>
      <w:r w:rsidR="00843E32" w:rsidRPr="00843E32">
        <w:t xml:space="preserve"> wszystkich części</w:t>
      </w:r>
      <w:r w:rsidR="00843E32">
        <w:t xml:space="preserve"> zamówienia</w:t>
      </w:r>
      <w:r w:rsidR="00843E32" w:rsidRPr="00843E32">
        <w:t xml:space="preserve">  </w:t>
      </w:r>
      <w:r w:rsidR="00FB25E7">
        <w:fldChar w:fldCharType="begin">
          <w:ffData>
            <w:name w:val="Wybór2"/>
            <w:enabled/>
            <w:calcOnExit w:val="0"/>
            <w:checkBox>
              <w:sizeAuto/>
              <w:default w:val="0"/>
              <w:checked w:val="0"/>
            </w:checkBox>
          </w:ffData>
        </w:fldChar>
      </w:r>
      <w:bookmarkStart w:id="5" w:name="Wybór2"/>
      <w:r w:rsidR="00FB25E7">
        <w:instrText xml:space="preserve"> FORMCHECKBOX </w:instrText>
      </w:r>
      <w:r w:rsidR="00FB25E7">
        <w:fldChar w:fldCharType="end"/>
      </w:r>
      <w:bookmarkEnd w:id="5"/>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FB25E7">
        <w:fldChar w:fldCharType="begin">
          <w:ffData>
            <w:name w:val="Wybór3"/>
            <w:enabled/>
            <w:calcOnExit w:val="0"/>
            <w:checkBox>
              <w:sizeAuto/>
              <w:default w:val="0"/>
              <w:checked w:val="0"/>
            </w:checkBox>
          </w:ffData>
        </w:fldChar>
      </w:r>
      <w:bookmarkStart w:id="6" w:name="Wybór3"/>
      <w:r w:rsidR="00FB25E7">
        <w:instrText xml:space="preserve"> FORMCHECKBOX </w:instrText>
      </w:r>
      <w:r w:rsidR="00FB25E7">
        <w:fldChar w:fldCharType="end"/>
      </w:r>
      <w:bookmarkEnd w:id="6"/>
      <w:r w:rsidR="00843E32" w:rsidRPr="00843E32">
        <w:t xml:space="preserve">  tylko jednej części</w:t>
      </w:r>
      <w:r w:rsidR="00843E32">
        <w:t xml:space="preserve"> zamówienia.</w:t>
      </w:r>
    </w:p>
    <w:p w:rsidR="00401A41" w:rsidRPr="008F7292" w:rsidRDefault="00401A41" w:rsidP="00401A41">
      <w:pPr>
        <w:pStyle w:val="Nagwek2"/>
        <w:numPr>
          <w:ilvl w:val="0"/>
          <w:numId w:val="0"/>
        </w:numPr>
        <w:ind w:left="680"/>
      </w:pP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B25E7" w:rsidTr="00587BAE">
        <w:tc>
          <w:tcPr>
            <w:tcW w:w="8640" w:type="dxa"/>
            <w:tcBorders>
              <w:top w:val="nil"/>
              <w:left w:val="nil"/>
              <w:bottom w:val="nil"/>
              <w:right w:val="nil"/>
            </w:tcBorders>
          </w:tcPr>
          <w:p w:rsidR="00FB25E7" w:rsidRPr="00674E7E" w:rsidRDefault="00FB25E7" w:rsidP="00587BAE">
            <w:pPr>
              <w:pStyle w:val="Nagwek2"/>
              <w:numPr>
                <w:ilvl w:val="0"/>
                <w:numId w:val="0"/>
              </w:numPr>
            </w:pPr>
            <w:bookmarkStart w:id="7" w:name="_Toc258314245"/>
            <w:r w:rsidRPr="00FB25E7">
              <w:t>USK w Białymstoku: ul. M. Skłodowskiej-Curie 24a, 15-276 Białystok</w:t>
            </w:r>
            <w:r w:rsidRPr="00674E7E">
              <w:t xml:space="preserve"> – dla zadania częściowego: </w:t>
            </w:r>
            <w:r w:rsidRPr="00FB25E7">
              <w:t>1, 2, 3, 4</w:t>
            </w:r>
          </w:p>
        </w:tc>
      </w:tr>
    </w:tbl>
    <w:p w:rsidR="00A2369F" w:rsidRPr="000B08A9" w:rsidRDefault="00A2369F" w:rsidP="00004FFF">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7"/>
      <w:r w:rsidR="005D0A27">
        <w:rPr>
          <w:lang w:val="pl-PL"/>
        </w:rPr>
        <w:t>.</w:t>
      </w:r>
      <w:r w:rsidRPr="000B08A9">
        <w:t xml:space="preserve"> </w:t>
      </w:r>
    </w:p>
    <w:p w:rsidR="00EB7871" w:rsidRPr="000B08A9" w:rsidRDefault="00FB25E7"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Pzp</w:t>
      </w:r>
      <w:r w:rsidRPr="000B08A9">
        <w:t>.</w:t>
      </w:r>
    </w:p>
    <w:p w:rsidR="00EB7871" w:rsidRPr="003209A8" w:rsidRDefault="00A2369F" w:rsidP="00004FFF">
      <w:pPr>
        <w:pStyle w:val="Nagwek1"/>
      </w:pPr>
      <w:bookmarkStart w:id="8" w:name="_Toc258314246"/>
      <w:r w:rsidRPr="007731F5">
        <w:t>Termin wykonania zamówienia</w:t>
      </w:r>
      <w:bookmarkEnd w:id="8"/>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FB25E7" w:rsidRPr="003209A8" w:rsidTr="00587BAE">
        <w:tc>
          <w:tcPr>
            <w:tcW w:w="8640" w:type="dxa"/>
          </w:tcPr>
          <w:p w:rsidR="00FB25E7" w:rsidRPr="003209A8" w:rsidRDefault="00FB25E7" w:rsidP="00587BAE">
            <w:pPr>
              <w:pStyle w:val="Tekstpodstawowy"/>
            </w:pPr>
            <w:bookmarkStart w:id="9" w:name="_Toc258314247"/>
            <w:r w:rsidRPr="00FB25E7">
              <w:rPr>
                <w:b/>
              </w:rPr>
              <w:t>12 miesięcy od daty udzielenia zamówienia</w:t>
            </w:r>
            <w:r w:rsidRPr="003209A8">
              <w:t xml:space="preserve"> – dla zadania częściowego: </w:t>
            </w:r>
            <w:r w:rsidRPr="00FB25E7">
              <w:t>1, 2, 3, 4</w:t>
            </w:r>
          </w:p>
        </w:tc>
      </w:tr>
    </w:tbl>
    <w:p w:rsidR="00A2369F" w:rsidRPr="00876900" w:rsidRDefault="00A2369F" w:rsidP="00004FFF">
      <w:pPr>
        <w:pStyle w:val="Nagwek1"/>
      </w:pPr>
      <w:r w:rsidRPr="004A65BB">
        <w:t>Warunki udziału w postępowaniu</w:t>
      </w:r>
      <w:bookmarkEnd w:id="9"/>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FB25E7" w:rsidRPr="00CD4B52" w:rsidRDefault="00FB25E7" w:rsidP="00FB25E7">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B25E7" w:rsidRPr="00CD4B52" w:rsidTr="00587BAE">
        <w:tc>
          <w:tcPr>
            <w:tcW w:w="720" w:type="dxa"/>
            <w:tcBorders>
              <w:top w:val="single" w:sz="4" w:space="0" w:color="auto"/>
              <w:left w:val="single" w:sz="4" w:space="0" w:color="auto"/>
              <w:bottom w:val="single" w:sz="4" w:space="0" w:color="auto"/>
              <w:right w:val="single" w:sz="4" w:space="0" w:color="auto"/>
            </w:tcBorders>
            <w:vAlign w:val="center"/>
            <w:hideMark/>
          </w:tcPr>
          <w:p w:rsidR="00FB25E7" w:rsidRPr="00EA53ED" w:rsidRDefault="00FB25E7" w:rsidP="00587BAE">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FB25E7" w:rsidRPr="00EA53ED" w:rsidRDefault="00FB25E7" w:rsidP="00587BAE">
            <w:pPr>
              <w:spacing w:before="60" w:after="120"/>
              <w:rPr>
                <w:sz w:val="20"/>
                <w:szCs w:val="20"/>
              </w:rPr>
            </w:pPr>
            <w:r w:rsidRPr="00EA53ED">
              <w:rPr>
                <w:b/>
                <w:sz w:val="20"/>
                <w:szCs w:val="20"/>
              </w:rPr>
              <w:t>Warunki udziału w postępowaniu</w:t>
            </w:r>
          </w:p>
        </w:tc>
      </w:tr>
      <w:tr w:rsidR="00FB25E7" w:rsidRPr="00CD4B52" w:rsidTr="00587BAE">
        <w:tc>
          <w:tcPr>
            <w:tcW w:w="720" w:type="dxa"/>
            <w:tcBorders>
              <w:top w:val="single" w:sz="4" w:space="0" w:color="auto"/>
              <w:left w:val="single" w:sz="4" w:space="0" w:color="auto"/>
              <w:bottom w:val="single" w:sz="4" w:space="0" w:color="auto"/>
              <w:right w:val="single" w:sz="4" w:space="0" w:color="auto"/>
            </w:tcBorders>
            <w:hideMark/>
          </w:tcPr>
          <w:p w:rsidR="00FB25E7" w:rsidRPr="00CD4B52" w:rsidRDefault="00FB25E7" w:rsidP="00587BAE">
            <w:pPr>
              <w:spacing w:before="60" w:after="120"/>
              <w:jc w:val="both"/>
            </w:pPr>
            <w:r w:rsidRPr="00FB25E7">
              <w:t>1</w:t>
            </w:r>
          </w:p>
        </w:tc>
        <w:tc>
          <w:tcPr>
            <w:tcW w:w="7738" w:type="dxa"/>
            <w:tcBorders>
              <w:top w:val="single" w:sz="4" w:space="0" w:color="auto"/>
              <w:left w:val="single" w:sz="4" w:space="0" w:color="auto"/>
              <w:bottom w:val="single" w:sz="4" w:space="0" w:color="auto"/>
              <w:right w:val="single" w:sz="4" w:space="0" w:color="auto"/>
            </w:tcBorders>
            <w:hideMark/>
          </w:tcPr>
          <w:p w:rsidR="00FB25E7" w:rsidRPr="00CD4B52" w:rsidRDefault="00FB25E7" w:rsidP="00587BAE">
            <w:pPr>
              <w:spacing w:before="60" w:after="120"/>
              <w:jc w:val="both"/>
              <w:rPr>
                <w:b/>
                <w:bCs/>
              </w:rPr>
            </w:pPr>
            <w:r w:rsidRPr="00FB25E7">
              <w:rPr>
                <w:b/>
                <w:bCs/>
              </w:rPr>
              <w:t>Sytuacja ekonomiczna lub finansowa</w:t>
            </w:r>
          </w:p>
          <w:p w:rsidR="00FB25E7" w:rsidRPr="00CD4B52" w:rsidRDefault="00FB25E7" w:rsidP="00587BAE">
            <w:pPr>
              <w:spacing w:before="60" w:after="120"/>
              <w:jc w:val="both"/>
            </w:pPr>
            <w:r w:rsidRPr="00FB25E7">
              <w:t>O udzielenie zamówienia publicznego mogą ubiegać się wykonawcy, którzy spełniają warunki, dotyczące sytuacji ekonomicznej lub finansowej. Ocena spełniania warunków udziału w postępowaniu będzie dokonana na zasadzie spełnia/nie spełnia.</w:t>
            </w:r>
          </w:p>
        </w:tc>
      </w:tr>
      <w:tr w:rsidR="00FB25E7" w:rsidRPr="00CD4B52" w:rsidTr="00587BAE">
        <w:tc>
          <w:tcPr>
            <w:tcW w:w="720" w:type="dxa"/>
            <w:tcBorders>
              <w:top w:val="single" w:sz="4" w:space="0" w:color="auto"/>
              <w:left w:val="single" w:sz="4" w:space="0" w:color="auto"/>
              <w:bottom w:val="single" w:sz="4" w:space="0" w:color="auto"/>
              <w:right w:val="single" w:sz="4" w:space="0" w:color="auto"/>
            </w:tcBorders>
            <w:hideMark/>
          </w:tcPr>
          <w:p w:rsidR="00FB25E7" w:rsidRPr="00CD4B52" w:rsidRDefault="00FB25E7" w:rsidP="00587BAE">
            <w:pPr>
              <w:spacing w:before="60" w:after="120"/>
              <w:jc w:val="both"/>
            </w:pPr>
            <w:r w:rsidRPr="00FB25E7">
              <w:t>2</w:t>
            </w:r>
          </w:p>
        </w:tc>
        <w:tc>
          <w:tcPr>
            <w:tcW w:w="7738" w:type="dxa"/>
            <w:tcBorders>
              <w:top w:val="single" w:sz="4" w:space="0" w:color="auto"/>
              <w:left w:val="single" w:sz="4" w:space="0" w:color="auto"/>
              <w:bottom w:val="single" w:sz="4" w:space="0" w:color="auto"/>
              <w:right w:val="single" w:sz="4" w:space="0" w:color="auto"/>
            </w:tcBorders>
            <w:hideMark/>
          </w:tcPr>
          <w:p w:rsidR="00FB25E7" w:rsidRPr="00CD4B52" w:rsidRDefault="00FB25E7" w:rsidP="00587BAE">
            <w:pPr>
              <w:spacing w:before="60" w:after="120"/>
              <w:jc w:val="both"/>
              <w:rPr>
                <w:b/>
                <w:bCs/>
              </w:rPr>
            </w:pPr>
            <w:r w:rsidRPr="00FB25E7">
              <w:rPr>
                <w:b/>
                <w:bCs/>
              </w:rPr>
              <w:t>Zdolność techniczna lub zawodowa</w:t>
            </w:r>
          </w:p>
          <w:p w:rsidR="00FB25E7" w:rsidRPr="00CD4B52" w:rsidRDefault="00FB25E7" w:rsidP="00587BAE">
            <w:pPr>
              <w:spacing w:before="60" w:after="120"/>
              <w:jc w:val="both"/>
            </w:pPr>
            <w:r w:rsidRPr="00FB25E7">
              <w:t xml:space="preserve">O udzielenie zamówienia publicznego mogą ubiegać się wykonawcy, którzy spełniają warunki, dotyczące  zdolności technicznej lub zawodowej. Ocena spełniania warunków udziału w postępowaniu będzie dokonana na zasadzie </w:t>
            </w:r>
            <w:r w:rsidRPr="00FB25E7">
              <w:lastRenderedPageBreak/>
              <w:t>spełnia/nie spełnia.</w:t>
            </w:r>
          </w:p>
        </w:tc>
      </w:tr>
      <w:tr w:rsidR="00FB25E7" w:rsidRPr="00CD4B52" w:rsidTr="00587BAE">
        <w:tc>
          <w:tcPr>
            <w:tcW w:w="720" w:type="dxa"/>
            <w:tcBorders>
              <w:top w:val="single" w:sz="4" w:space="0" w:color="auto"/>
              <w:left w:val="single" w:sz="4" w:space="0" w:color="auto"/>
              <w:bottom w:val="single" w:sz="4" w:space="0" w:color="auto"/>
              <w:right w:val="single" w:sz="4" w:space="0" w:color="auto"/>
            </w:tcBorders>
            <w:hideMark/>
          </w:tcPr>
          <w:p w:rsidR="00FB25E7" w:rsidRPr="00CD4B52" w:rsidRDefault="00FB25E7" w:rsidP="00587BAE">
            <w:pPr>
              <w:spacing w:before="60" w:after="120"/>
              <w:jc w:val="both"/>
            </w:pPr>
            <w:r w:rsidRPr="00FB25E7">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FB25E7" w:rsidRPr="00CD4B52" w:rsidRDefault="00FB25E7" w:rsidP="00587BAE">
            <w:pPr>
              <w:spacing w:before="60" w:after="120"/>
              <w:jc w:val="both"/>
              <w:rPr>
                <w:b/>
                <w:bCs/>
              </w:rPr>
            </w:pPr>
            <w:r w:rsidRPr="00FB25E7">
              <w:rPr>
                <w:b/>
                <w:bCs/>
              </w:rPr>
              <w:t>Kompetencje lub uprawnienia do prowadzenia określonej działalności zawodowej, o ile wynika to z odrębnych przepisów</w:t>
            </w:r>
          </w:p>
          <w:p w:rsidR="00FB25E7" w:rsidRPr="00CD4B52" w:rsidRDefault="00FB25E7" w:rsidP="00587BAE">
            <w:pPr>
              <w:spacing w:before="60" w:after="120"/>
              <w:jc w:val="both"/>
            </w:pPr>
            <w:r w:rsidRPr="00FB25E7">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BA45E8" w:rsidRDefault="00BA45E8" w:rsidP="00BA45E8">
      <w:pPr>
        <w:pStyle w:val="Nagwek2"/>
        <w:numPr>
          <w:ilvl w:val="0"/>
          <w:numId w:val="0"/>
        </w:numPr>
        <w:ind w:left="680"/>
      </w:pPr>
    </w:p>
    <w:p w:rsidR="008E38E4" w:rsidRPr="008E38E4" w:rsidRDefault="008E38E4" w:rsidP="00004FFF">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Pzp.</w:t>
      </w:r>
    </w:p>
    <w:p w:rsidR="00FB25E7" w:rsidRPr="00A56785" w:rsidRDefault="00FB25E7" w:rsidP="00FB25E7">
      <w:pPr>
        <w:pStyle w:val="Nagwek2"/>
        <w:numPr>
          <w:ilvl w:val="0"/>
          <w:numId w:val="0"/>
        </w:numPr>
        <w:spacing w:before="0" w:after="0"/>
        <w:ind w:left="680"/>
      </w:pPr>
    </w:p>
    <w:p w:rsidR="00FB25E7" w:rsidRDefault="00FB25E7" w:rsidP="00FB25E7">
      <w:pPr>
        <w:pStyle w:val="Nagwek2"/>
        <w:spacing w:after="0"/>
      </w:pPr>
      <w:r w:rsidRPr="00190B8F">
        <w:t>Zamawiający</w:t>
      </w:r>
      <w:r w:rsidRPr="00A56785">
        <w:t>, na podstawie art. 24 ust. 5 ustawy Pzp,</w:t>
      </w:r>
      <w:r w:rsidRPr="00190B8F">
        <w:t xml:space="preserve"> wykluczy</w:t>
      </w:r>
      <w:r>
        <w:t xml:space="preserve"> również</w:t>
      </w:r>
      <w:r w:rsidRPr="00190B8F">
        <w:t xml:space="preserve"> z postępowania o udziel</w:t>
      </w:r>
      <w:r>
        <w:t>enie zamówienia wykonawcę</w:t>
      </w:r>
      <w:r w:rsidRPr="00A56785">
        <w:t>:</w:t>
      </w:r>
    </w:p>
    <w:p w:rsidR="00FB25E7" w:rsidRPr="003A5E68" w:rsidRDefault="00FB25E7" w:rsidP="00FB25E7">
      <w:pPr>
        <w:pStyle w:val="Nagwek2"/>
        <w:numPr>
          <w:ilvl w:val="0"/>
          <w:numId w:val="0"/>
        </w:numPr>
        <w:spacing w:before="0" w:after="0"/>
        <w:ind w:left="680"/>
        <w:rPr>
          <w:sz w:val="12"/>
          <w:szCs w:val="12"/>
        </w:rPr>
      </w:pPr>
    </w:p>
    <w:p w:rsidR="00FB25E7" w:rsidRDefault="00FB25E7" w:rsidP="00FB25E7">
      <w:pPr>
        <w:pStyle w:val="Nagwek2"/>
        <w:numPr>
          <w:ilvl w:val="0"/>
          <w:numId w:val="5"/>
        </w:numPr>
        <w:spacing w:before="0" w:after="0"/>
        <w:ind w:left="993" w:hanging="284"/>
      </w:pPr>
      <w:r w:rsidRPr="00D06289">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10" w:name="_Hlk505686806"/>
      <w:r w:rsidRPr="00DC63A7">
        <w:t xml:space="preserve">Prawo restrukturyzacyjne </w:t>
      </w:r>
      <w:bookmarkStart w:id="11" w:name="_Hlk506208256"/>
      <w:r w:rsidRPr="00744E49">
        <w:t>(</w:t>
      </w:r>
      <w:bookmarkStart w:id="12" w:name="_Hlk13129808"/>
      <w:r w:rsidRPr="007E61BC">
        <w:t>t.j. Dz. U. z 2019r. poz. 243</w:t>
      </w:r>
      <w:bookmarkEnd w:id="12"/>
      <w:r w:rsidRPr="00744E49">
        <w:t>)</w:t>
      </w:r>
      <w:bookmarkEnd w:id="11"/>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3" w:name="_Hlk506208310"/>
      <w:bookmarkEnd w:id="10"/>
      <w:r w:rsidRPr="00744E49">
        <w:t>(</w:t>
      </w:r>
      <w:bookmarkStart w:id="14" w:name="_Hlk13129437"/>
      <w:r>
        <w:t>t.j. Dz. U. z 2019r. poz. 498</w:t>
      </w:r>
      <w:bookmarkEnd w:id="14"/>
      <w:r w:rsidRPr="00744E49">
        <w:t>)</w:t>
      </w:r>
      <w:bookmarkEnd w:id="13"/>
      <w:r>
        <w:t>.</w:t>
      </w:r>
    </w:p>
    <w:p w:rsidR="00977C3E" w:rsidRPr="003A5E68" w:rsidRDefault="00977C3E" w:rsidP="003A5E68">
      <w:pPr>
        <w:pStyle w:val="Nagwek2"/>
        <w:numPr>
          <w:ilvl w:val="0"/>
          <w:numId w:val="0"/>
        </w:numPr>
        <w:spacing w:before="0" w:after="0"/>
        <w:ind w:left="993" w:hanging="284"/>
        <w:rPr>
          <w:sz w:val="12"/>
          <w:szCs w:val="12"/>
        </w:rPr>
      </w:pPr>
    </w:p>
    <w:p w:rsidR="00EB7871" w:rsidRPr="00A56785" w:rsidRDefault="00A56785" w:rsidP="003A5E68">
      <w:pPr>
        <w:pStyle w:val="Nagwek2"/>
        <w:spacing w:before="0"/>
      </w:pPr>
      <w:r>
        <w:t>W</w:t>
      </w:r>
      <w:r w:rsidR="008A3895">
        <w:t>ykluczenie W</w:t>
      </w:r>
      <w:r>
        <w:t>ykonawcy nastąpi w przypadkach, o których mowa w art. 24 ust. 7 ustawy Pzp.</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Pzp</w:t>
      </w:r>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004FFF">
      <w:pPr>
        <w:pStyle w:val="Nagwek1"/>
        <w:rPr>
          <w:lang w:val="pl-PL"/>
        </w:rPr>
      </w:pPr>
      <w:bookmarkStart w:id="15" w:name="_Toc258314248"/>
      <w:r w:rsidRPr="00371538">
        <w:lastRenderedPageBreak/>
        <w:t>Wykaz oświadczeń lub dokumentów, jakie mają dostarczyć Wykonawcy w celu potwierdzenia spełniania warunków udziału w postępowaniu</w:t>
      </w:r>
      <w:r w:rsidR="00892EAD">
        <w:rPr>
          <w:lang w:val="pl-PL"/>
        </w:rPr>
        <w:t xml:space="preserve"> ORAZ BRAKU PODSTAW WYKLUCZENIA</w:t>
      </w:r>
      <w:bookmarkEnd w:id="15"/>
    </w:p>
    <w:p w:rsidR="00892EAD" w:rsidRDefault="006803E8" w:rsidP="00843E32">
      <w:pPr>
        <w:pStyle w:val="Nagwek2"/>
      </w:pPr>
      <w:bookmarkStart w:id="16" w:name="_Hlk8736171"/>
      <w:r>
        <w:t>Wykonawca wraz z ofertą zobowiązany jest złożyć</w:t>
      </w:r>
      <w:bookmarkEnd w:id="16"/>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FB25E7" w:rsidRPr="009D2316" w:rsidTr="00587BAE">
        <w:tc>
          <w:tcPr>
            <w:tcW w:w="851" w:type="dxa"/>
          </w:tcPr>
          <w:p w:rsidR="00FB25E7" w:rsidRPr="009D2316" w:rsidRDefault="00FB25E7" w:rsidP="00587BAE">
            <w:pPr>
              <w:spacing w:before="60" w:after="120"/>
              <w:jc w:val="both"/>
            </w:pPr>
            <w:r w:rsidRPr="00FB25E7">
              <w:t>1</w:t>
            </w:r>
          </w:p>
        </w:tc>
        <w:tc>
          <w:tcPr>
            <w:tcW w:w="7686" w:type="dxa"/>
          </w:tcPr>
          <w:p w:rsidR="00FB25E7" w:rsidRPr="009D2316" w:rsidRDefault="00FB25E7" w:rsidP="00587BAE">
            <w:pPr>
              <w:spacing w:before="60" w:after="60"/>
              <w:jc w:val="both"/>
            </w:pPr>
            <w:r w:rsidRPr="00FB25E7">
              <w:rPr>
                <w:b/>
              </w:rPr>
              <w:t>Wzór oferty elektronicznej</w:t>
            </w:r>
          </w:p>
          <w:p w:rsidR="00FB25E7" w:rsidRPr="009D2316" w:rsidRDefault="00FB25E7" w:rsidP="00587BAE">
            <w:pPr>
              <w:spacing w:after="40"/>
              <w:jc w:val="both"/>
            </w:pPr>
            <w:r w:rsidRPr="00FB25E7">
              <w:t>Wzór oferty elektronicznej</w:t>
            </w:r>
          </w:p>
        </w:tc>
      </w:tr>
      <w:tr w:rsidR="00FB25E7" w:rsidRPr="009D2316" w:rsidTr="00587BAE">
        <w:tc>
          <w:tcPr>
            <w:tcW w:w="851" w:type="dxa"/>
          </w:tcPr>
          <w:p w:rsidR="00FB25E7" w:rsidRPr="009D2316" w:rsidRDefault="00FB25E7" w:rsidP="00587BAE">
            <w:pPr>
              <w:spacing w:before="60" w:after="120"/>
              <w:jc w:val="both"/>
            </w:pPr>
            <w:r w:rsidRPr="00FB25E7">
              <w:t>2</w:t>
            </w:r>
          </w:p>
        </w:tc>
        <w:tc>
          <w:tcPr>
            <w:tcW w:w="7686" w:type="dxa"/>
          </w:tcPr>
          <w:p w:rsidR="00FB25E7" w:rsidRPr="009D2316" w:rsidRDefault="00FB25E7" w:rsidP="00587BAE">
            <w:pPr>
              <w:spacing w:before="60" w:after="60"/>
              <w:jc w:val="both"/>
            </w:pPr>
            <w:r w:rsidRPr="00FB25E7">
              <w:rPr>
                <w:b/>
              </w:rPr>
              <w:t>Jednolity europejski dokument zamówienia</w:t>
            </w:r>
          </w:p>
          <w:p w:rsidR="00FB25E7" w:rsidRPr="009D2316" w:rsidRDefault="00FB25E7" w:rsidP="00587BAE">
            <w:pPr>
              <w:spacing w:after="40"/>
              <w:jc w:val="both"/>
            </w:pPr>
            <w:r w:rsidRPr="00FB25E7">
              <w:t>Aktualne na dzień składania ofert oświadczenie Wykonawcy (w formie Jednolitego europejskiego dokumentu zamówienia) stanowiące wstępne potwierdzenie spełniania warunków udziału w postępowaniu oraz braku podstaw wykluczenia</w:t>
            </w:r>
          </w:p>
        </w:tc>
      </w:tr>
      <w:tr w:rsidR="00FB25E7" w:rsidRPr="009D2316" w:rsidTr="00587BAE">
        <w:tc>
          <w:tcPr>
            <w:tcW w:w="851" w:type="dxa"/>
          </w:tcPr>
          <w:p w:rsidR="00FB25E7" w:rsidRPr="009D2316" w:rsidRDefault="00FB25E7" w:rsidP="00587BAE">
            <w:pPr>
              <w:spacing w:before="60" w:after="120"/>
              <w:jc w:val="both"/>
            </w:pPr>
            <w:r w:rsidRPr="00FB25E7">
              <w:t>3</w:t>
            </w:r>
          </w:p>
        </w:tc>
        <w:tc>
          <w:tcPr>
            <w:tcW w:w="7686" w:type="dxa"/>
          </w:tcPr>
          <w:p w:rsidR="00FB25E7" w:rsidRPr="009D2316" w:rsidRDefault="00FB25E7" w:rsidP="00587BAE">
            <w:pPr>
              <w:spacing w:before="60" w:after="60"/>
              <w:jc w:val="both"/>
            </w:pPr>
            <w:r w:rsidRPr="00FB25E7">
              <w:rPr>
                <w:b/>
              </w:rPr>
              <w:t>Zobowiązanie podmiotów trzecich do oddania do dyspozycji niezbędnych zasobów.</w:t>
            </w:r>
          </w:p>
          <w:p w:rsidR="00FB25E7" w:rsidRPr="009D2316" w:rsidRDefault="00FB25E7" w:rsidP="00587BAE">
            <w:pPr>
              <w:spacing w:after="40"/>
              <w:jc w:val="both"/>
            </w:pPr>
            <w:r w:rsidRPr="00FB25E7">
              <w:t>Zobowiązanie podmiotów, na zdolnościach lub sytuacji których Wykonawca polega, do oddania mu do dyspozycji niezbędnych zasobów na potrzeby realizacji zamówienia.</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Pzp</w:t>
      </w:r>
      <w:r w:rsidR="00BF6DEC" w:rsidRPr="00BF6DEC">
        <w:t xml:space="preserve">, przekazuje </w:t>
      </w:r>
      <w:r w:rsidR="006803E8">
        <w:t>Z</w:t>
      </w:r>
      <w:r w:rsidR="00BF6DEC" w:rsidRPr="00BF6DEC">
        <w:t>amawiającemu</w:t>
      </w:r>
      <w:r w:rsidR="006803E8">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tblGrid>
      <w:tr w:rsidR="00977C3E" w:rsidRPr="009D2316" w:rsidTr="006803E8">
        <w:tc>
          <w:tcPr>
            <w:tcW w:w="851" w:type="dxa"/>
          </w:tcPr>
          <w:p w:rsidR="00977C3E" w:rsidRPr="009D2316" w:rsidRDefault="00977C3E" w:rsidP="00016AB3">
            <w:pPr>
              <w:spacing w:before="60" w:after="120"/>
              <w:jc w:val="both"/>
            </w:pPr>
            <w:r w:rsidRPr="009D2316">
              <w:rPr>
                <w:b/>
                <w:sz w:val="20"/>
                <w:szCs w:val="20"/>
              </w:rPr>
              <w:t>Lp.</w:t>
            </w:r>
          </w:p>
        </w:tc>
        <w:tc>
          <w:tcPr>
            <w:tcW w:w="7654" w:type="dxa"/>
          </w:tcPr>
          <w:p w:rsidR="00977C3E" w:rsidRPr="009D2316" w:rsidRDefault="00977C3E" w:rsidP="00016AB3">
            <w:pPr>
              <w:spacing w:before="60" w:after="120"/>
              <w:jc w:val="both"/>
            </w:pPr>
            <w:r w:rsidRPr="009D2316">
              <w:rPr>
                <w:b/>
                <w:sz w:val="20"/>
                <w:szCs w:val="20"/>
              </w:rPr>
              <w:t>Wymagany dokument</w:t>
            </w:r>
          </w:p>
        </w:tc>
      </w:tr>
      <w:tr w:rsidR="00FB25E7" w:rsidRPr="009D2316" w:rsidTr="00587BAE">
        <w:tc>
          <w:tcPr>
            <w:tcW w:w="851" w:type="dxa"/>
          </w:tcPr>
          <w:p w:rsidR="00FB25E7" w:rsidRPr="009D2316" w:rsidRDefault="00FB25E7" w:rsidP="00587BAE">
            <w:pPr>
              <w:spacing w:before="60" w:after="120"/>
              <w:jc w:val="both"/>
            </w:pPr>
            <w:r w:rsidRPr="00FB25E7">
              <w:t>1</w:t>
            </w:r>
          </w:p>
        </w:tc>
        <w:tc>
          <w:tcPr>
            <w:tcW w:w="7654" w:type="dxa"/>
          </w:tcPr>
          <w:p w:rsidR="00FB25E7" w:rsidRPr="009D2316" w:rsidRDefault="00FB25E7" w:rsidP="00587BAE">
            <w:pPr>
              <w:spacing w:before="60" w:after="120"/>
              <w:jc w:val="both"/>
            </w:pPr>
            <w:r w:rsidRPr="00FB25E7">
              <w:rPr>
                <w:b/>
              </w:rPr>
              <w:t>Oświadczenie wykonawcy o przynależności albo braku przynależności do tej samej grupy kapitałowej.</w:t>
            </w:r>
          </w:p>
          <w:p w:rsidR="00FB25E7" w:rsidRPr="009D2316" w:rsidRDefault="00FB25E7" w:rsidP="00587BAE">
            <w:pPr>
              <w:spacing w:after="40"/>
              <w:jc w:val="both"/>
            </w:pPr>
            <w:r w:rsidRPr="00FB25E7">
              <w:t>Oświadczenie wykonawcy o przynależności albo braku przynależności do tej samej grupy kapitałowej, o której mowa w art. 24 ust. 1 pkt 23 ustawy Pzp, składane w terminie 3 dni od dnia zamieszczenia na stronie internetowej informacji z otwarcia ofert.</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 dowody, że powiązania z innym wykonawcą nie prowadzą do zakłócenia konkurencji w postępowaniu o udzielenie zamówienia</w:t>
      </w:r>
      <w:r w:rsidR="000C63A2">
        <w:t>.</w:t>
      </w:r>
    </w:p>
    <w:p w:rsidR="00FB25E7" w:rsidRPr="00977C3E" w:rsidRDefault="00FB25E7" w:rsidP="00FB25E7">
      <w:pPr>
        <w:pStyle w:val="Nagwek2"/>
        <w:numPr>
          <w:ilvl w:val="0"/>
          <w:numId w:val="0"/>
        </w:numPr>
        <w:ind w:left="680"/>
      </w:pPr>
    </w:p>
    <w:p w:rsidR="00FB25E7" w:rsidRDefault="00FB25E7" w:rsidP="00FB25E7">
      <w:pPr>
        <w:pStyle w:val="Nagwek2"/>
      </w:pPr>
      <w: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977C3E" w:rsidRPr="002E7C8B" w:rsidRDefault="00977C3E" w:rsidP="00977C3E">
      <w:pPr>
        <w:pStyle w:val="Nagwek2"/>
        <w:numPr>
          <w:ilvl w:val="0"/>
          <w:numId w:val="0"/>
        </w:numPr>
        <w:ind w:left="680"/>
      </w:pPr>
    </w:p>
    <w:p w:rsidR="00F278EE" w:rsidRDefault="00717726" w:rsidP="00843E32">
      <w:pPr>
        <w:pStyle w:val="Nagwek2"/>
      </w:pPr>
      <w:r w:rsidRPr="00717726">
        <w:t xml:space="preserve">Zamawiający przed </w:t>
      </w:r>
      <w:r w:rsidR="002E7C8B">
        <w:t>udzieleniem zamówienia, wezwie w</w:t>
      </w:r>
      <w:r w:rsidRPr="00717726">
        <w:t>ykonawcę, którego oferta została najwyżej oceniona, do złożenia w</w:t>
      </w:r>
      <w:r>
        <w:t xml:space="preserve"> wyznaczonym, nie krótszym niż 10</w:t>
      </w:r>
      <w:r w:rsidRPr="00717726">
        <w:t xml:space="preserve"> dni, terminie aktualnych na dzień złożenia oświadczeń lub dokumentów,</w:t>
      </w:r>
      <w:r>
        <w:t xml:space="preserve"> </w:t>
      </w:r>
      <w:r w:rsidRPr="00717726">
        <w:t>potwierdzających okoliczności, o których mowa w art. 25 ust. 1 ustawy Pzp.</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w art. 25 ust. 1 ustawy Pzp:</w:t>
      </w:r>
    </w:p>
    <w:p w:rsidR="00FB25E7" w:rsidRPr="00371538" w:rsidRDefault="00FB25E7" w:rsidP="00FB25E7">
      <w:pPr>
        <w:pStyle w:val="Nagwek2"/>
        <w:numPr>
          <w:ilvl w:val="0"/>
          <w:numId w:val="0"/>
        </w:numPr>
        <w:ind w:left="680"/>
      </w:pPr>
    </w:p>
    <w:p w:rsidR="00FB25E7" w:rsidRPr="00371538" w:rsidRDefault="00FB25E7" w:rsidP="00FB25E7">
      <w:pPr>
        <w:pStyle w:val="Nagwek2"/>
        <w:numPr>
          <w:ilvl w:val="0"/>
          <w:numId w:val="24"/>
        </w:numPr>
      </w:pPr>
      <w:r w:rsidRPr="00371538">
        <w:lastRenderedPageBreak/>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B25E7" w:rsidRPr="00371538" w:rsidTr="00587BAE">
        <w:tc>
          <w:tcPr>
            <w:tcW w:w="720" w:type="dxa"/>
          </w:tcPr>
          <w:p w:rsidR="00FB25E7" w:rsidRPr="00371538" w:rsidRDefault="00FB25E7" w:rsidP="00587BAE">
            <w:pPr>
              <w:spacing w:before="60" w:after="120"/>
              <w:jc w:val="both"/>
            </w:pPr>
            <w:r w:rsidRPr="006672A6">
              <w:rPr>
                <w:b/>
                <w:sz w:val="20"/>
                <w:szCs w:val="20"/>
              </w:rPr>
              <w:t>Lp.</w:t>
            </w:r>
          </w:p>
        </w:tc>
        <w:tc>
          <w:tcPr>
            <w:tcW w:w="7920" w:type="dxa"/>
          </w:tcPr>
          <w:p w:rsidR="00FB25E7" w:rsidRPr="00371538" w:rsidRDefault="00FB25E7" w:rsidP="00587BAE">
            <w:pPr>
              <w:spacing w:before="60" w:after="120"/>
              <w:jc w:val="both"/>
            </w:pPr>
            <w:r w:rsidRPr="006672A6">
              <w:rPr>
                <w:b/>
                <w:sz w:val="20"/>
                <w:szCs w:val="20"/>
              </w:rPr>
              <w:t>Wymagany dokument</w:t>
            </w:r>
          </w:p>
        </w:tc>
      </w:tr>
      <w:tr w:rsidR="00FB25E7" w:rsidRPr="00371538" w:rsidTr="00587BAE">
        <w:tc>
          <w:tcPr>
            <w:tcW w:w="720" w:type="dxa"/>
          </w:tcPr>
          <w:p w:rsidR="00FB25E7" w:rsidRPr="00371538" w:rsidRDefault="00FB25E7" w:rsidP="00587BAE">
            <w:pPr>
              <w:spacing w:before="60" w:after="120"/>
              <w:jc w:val="both"/>
            </w:pPr>
            <w:r w:rsidRPr="00FB25E7">
              <w:t>1</w:t>
            </w:r>
          </w:p>
        </w:tc>
        <w:tc>
          <w:tcPr>
            <w:tcW w:w="7920" w:type="dxa"/>
          </w:tcPr>
          <w:p w:rsidR="00FB25E7" w:rsidRPr="006672A6" w:rsidRDefault="00FB25E7" w:rsidP="00587BAE">
            <w:pPr>
              <w:spacing w:before="60" w:after="120"/>
              <w:jc w:val="both"/>
              <w:rPr>
                <w:b/>
                <w:bCs/>
              </w:rPr>
            </w:pPr>
            <w:r w:rsidRPr="00FB25E7">
              <w:rPr>
                <w:b/>
                <w:bCs/>
              </w:rPr>
              <w:t>Odpis z właściwego rejestru lub z centralnej ewidencji i informacji o działalności gospodarczej</w:t>
            </w:r>
          </w:p>
          <w:p w:rsidR="00FB25E7" w:rsidRPr="00371538" w:rsidRDefault="00FB25E7" w:rsidP="00587BAE">
            <w:pPr>
              <w:spacing w:before="60" w:after="120"/>
              <w:jc w:val="both"/>
            </w:pPr>
            <w:r w:rsidRPr="00FB25E7">
              <w:t>Odpis z właściwego rejestru lub z centralnej ewidencji i informacji o działalności gospodarczej, jeżeli odrębne przepisy wymagają wpisu do rejestru lub ewidencji, w celu potwierdzenia braku podstaw wykluczenia na podstawie art. 24 ust. 5 pkt 1 ustawy Pzp.</w:t>
            </w:r>
          </w:p>
        </w:tc>
      </w:tr>
      <w:tr w:rsidR="00FB25E7" w:rsidRPr="00371538" w:rsidTr="00587BAE">
        <w:tc>
          <w:tcPr>
            <w:tcW w:w="720" w:type="dxa"/>
          </w:tcPr>
          <w:p w:rsidR="00FB25E7" w:rsidRPr="00371538" w:rsidRDefault="00FB25E7" w:rsidP="00587BAE">
            <w:pPr>
              <w:spacing w:before="60" w:after="120"/>
              <w:jc w:val="both"/>
            </w:pPr>
            <w:r w:rsidRPr="00FB25E7">
              <w:t>2</w:t>
            </w:r>
          </w:p>
        </w:tc>
        <w:tc>
          <w:tcPr>
            <w:tcW w:w="7920" w:type="dxa"/>
          </w:tcPr>
          <w:p w:rsidR="00FB25E7" w:rsidRPr="006672A6" w:rsidRDefault="00FB25E7" w:rsidP="00587BAE">
            <w:pPr>
              <w:spacing w:before="60" w:after="120"/>
              <w:jc w:val="both"/>
              <w:rPr>
                <w:b/>
                <w:bCs/>
              </w:rPr>
            </w:pPr>
            <w:r w:rsidRPr="00FB25E7">
              <w:rPr>
                <w:b/>
                <w:bCs/>
              </w:rPr>
              <w:t>Informacja z Krajowego Rejestru Karnego</w:t>
            </w:r>
          </w:p>
          <w:p w:rsidR="00FB25E7" w:rsidRPr="00371538" w:rsidRDefault="00FB25E7" w:rsidP="00587BAE">
            <w:pPr>
              <w:spacing w:before="60" w:after="120"/>
              <w:jc w:val="both"/>
            </w:pPr>
            <w:r w:rsidRPr="00FB25E7">
              <w:t>Informacja z Krajowego Rejestru Karnego w zakresie określonym w art. 24 ust. 1 pkt 13, 14 i 21 ustawy Pzp wystawiona nie wcześniej niż 6 miesięcy przed upływem terminu składania ofert albo wniosków o dopuszczenie do udziału w postępowaniu.</w:t>
            </w:r>
          </w:p>
        </w:tc>
      </w:tr>
      <w:tr w:rsidR="00FB25E7" w:rsidRPr="00371538" w:rsidTr="00587BAE">
        <w:tc>
          <w:tcPr>
            <w:tcW w:w="720" w:type="dxa"/>
          </w:tcPr>
          <w:p w:rsidR="00FB25E7" w:rsidRPr="00371538" w:rsidRDefault="00FB25E7" w:rsidP="00587BAE">
            <w:pPr>
              <w:spacing w:before="60" w:after="120"/>
              <w:jc w:val="both"/>
            </w:pPr>
            <w:r w:rsidRPr="00FB25E7">
              <w:t>3</w:t>
            </w:r>
          </w:p>
        </w:tc>
        <w:tc>
          <w:tcPr>
            <w:tcW w:w="7920" w:type="dxa"/>
          </w:tcPr>
          <w:p w:rsidR="00FB25E7" w:rsidRPr="006672A6" w:rsidRDefault="00FB25E7" w:rsidP="00587BAE">
            <w:pPr>
              <w:spacing w:before="60" w:after="120"/>
              <w:jc w:val="both"/>
              <w:rPr>
                <w:b/>
                <w:bCs/>
              </w:rPr>
            </w:pPr>
            <w:r w:rsidRPr="00FB25E7">
              <w:rPr>
                <w:b/>
                <w:bCs/>
              </w:rPr>
              <w:t>Oświadczenie wykonawcy o braku zalegania z uiszczeniem podatków, opłat lub składek na ubezpieczenia społeczne lub zdrowotne</w:t>
            </w:r>
          </w:p>
          <w:p w:rsidR="00FB25E7" w:rsidRPr="00371538" w:rsidRDefault="00FB25E7" w:rsidP="00587BAE">
            <w:pPr>
              <w:spacing w:before="60" w:after="120"/>
              <w:jc w:val="both"/>
            </w:pPr>
            <w:r w:rsidRPr="00FB25E7">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FB25E7" w:rsidRPr="00371538" w:rsidTr="00587BAE">
        <w:tc>
          <w:tcPr>
            <w:tcW w:w="720" w:type="dxa"/>
          </w:tcPr>
          <w:p w:rsidR="00FB25E7" w:rsidRPr="00371538" w:rsidRDefault="00FB25E7" w:rsidP="00587BAE">
            <w:pPr>
              <w:spacing w:before="60" w:after="120"/>
              <w:jc w:val="both"/>
            </w:pPr>
            <w:r w:rsidRPr="00FB25E7">
              <w:t>4</w:t>
            </w:r>
          </w:p>
        </w:tc>
        <w:tc>
          <w:tcPr>
            <w:tcW w:w="7920" w:type="dxa"/>
          </w:tcPr>
          <w:p w:rsidR="00FB25E7" w:rsidRPr="006672A6" w:rsidRDefault="00FB25E7" w:rsidP="00587BAE">
            <w:pPr>
              <w:spacing w:before="60" w:after="120"/>
              <w:jc w:val="both"/>
              <w:rPr>
                <w:b/>
                <w:bCs/>
              </w:rPr>
            </w:pPr>
            <w:r w:rsidRPr="00FB25E7">
              <w:rPr>
                <w:b/>
                <w:bCs/>
              </w:rPr>
              <w:t>Oświadczenie wykonawcy o braku zakazu ubiegania się o zamówienienie publiczne</w:t>
            </w:r>
          </w:p>
          <w:p w:rsidR="00FB25E7" w:rsidRPr="00371538" w:rsidRDefault="00FB25E7" w:rsidP="00587BAE">
            <w:pPr>
              <w:spacing w:before="60" w:after="120"/>
              <w:jc w:val="both"/>
            </w:pPr>
            <w:r w:rsidRPr="00FB25E7">
              <w:t>Oświadczenie wykonawcy o braku orzeczenia wobec niego tytułem środka zapobiegawczego zakazu ubiegania się o zamówienia publiczne.</w:t>
            </w:r>
          </w:p>
        </w:tc>
      </w:tr>
    </w:tbl>
    <w:p w:rsidR="00FB25E7" w:rsidRPr="00371538" w:rsidRDefault="00FB25E7" w:rsidP="00FB25E7">
      <w:pPr>
        <w:pStyle w:val="Nagwek2"/>
        <w:numPr>
          <w:ilvl w:val="0"/>
          <w:numId w:val="0"/>
        </w:numPr>
        <w:ind w:left="680"/>
      </w:pPr>
    </w:p>
    <w:p w:rsidR="00FB25E7" w:rsidRPr="00371538" w:rsidRDefault="00FB25E7" w:rsidP="00FB25E7">
      <w:pPr>
        <w:pStyle w:val="Nagwek2"/>
        <w:numPr>
          <w:ilvl w:val="0"/>
          <w:numId w:val="24"/>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B25E7" w:rsidRPr="00371538" w:rsidTr="00587BAE">
        <w:tc>
          <w:tcPr>
            <w:tcW w:w="720" w:type="dxa"/>
          </w:tcPr>
          <w:p w:rsidR="00FB25E7" w:rsidRPr="00371538" w:rsidRDefault="00FB25E7" w:rsidP="00587BAE">
            <w:pPr>
              <w:spacing w:before="60" w:after="120"/>
              <w:jc w:val="both"/>
            </w:pPr>
            <w:r w:rsidRPr="006672A6">
              <w:rPr>
                <w:b/>
                <w:sz w:val="20"/>
                <w:szCs w:val="20"/>
              </w:rPr>
              <w:t>Lp.</w:t>
            </w:r>
          </w:p>
        </w:tc>
        <w:tc>
          <w:tcPr>
            <w:tcW w:w="7920" w:type="dxa"/>
          </w:tcPr>
          <w:p w:rsidR="00FB25E7" w:rsidRPr="00371538" w:rsidRDefault="00FB25E7" w:rsidP="00587BAE">
            <w:pPr>
              <w:spacing w:before="60" w:after="120"/>
              <w:jc w:val="both"/>
            </w:pPr>
            <w:r w:rsidRPr="006672A6">
              <w:rPr>
                <w:b/>
                <w:sz w:val="20"/>
                <w:szCs w:val="20"/>
              </w:rPr>
              <w:t>Wymagany dokument</w:t>
            </w:r>
          </w:p>
        </w:tc>
      </w:tr>
      <w:tr w:rsidR="00FB25E7" w:rsidRPr="00371538" w:rsidTr="00587BAE">
        <w:tc>
          <w:tcPr>
            <w:tcW w:w="720" w:type="dxa"/>
          </w:tcPr>
          <w:p w:rsidR="00FB25E7" w:rsidRPr="00371538" w:rsidRDefault="00FB25E7" w:rsidP="00587BAE">
            <w:pPr>
              <w:spacing w:before="60" w:after="120"/>
              <w:jc w:val="both"/>
            </w:pPr>
            <w:r w:rsidRPr="00FB25E7">
              <w:t>1</w:t>
            </w:r>
          </w:p>
        </w:tc>
        <w:tc>
          <w:tcPr>
            <w:tcW w:w="7920" w:type="dxa"/>
          </w:tcPr>
          <w:p w:rsidR="00FB25E7" w:rsidRPr="006672A6" w:rsidRDefault="00FB25E7" w:rsidP="00587BAE">
            <w:pPr>
              <w:spacing w:before="60" w:after="120"/>
              <w:jc w:val="both"/>
              <w:rPr>
                <w:b/>
                <w:bCs/>
              </w:rPr>
            </w:pPr>
            <w:r w:rsidRPr="00FB25E7">
              <w:rPr>
                <w:b/>
                <w:bCs/>
              </w:rPr>
              <w:t>Informacja z odpowiedniego rejestru lub inny równoważny dokument</w:t>
            </w:r>
          </w:p>
          <w:p w:rsidR="00FB25E7" w:rsidRPr="00371538" w:rsidRDefault="00FB25E7" w:rsidP="00587BAE">
            <w:pPr>
              <w:spacing w:before="60" w:after="120"/>
              <w:jc w:val="both"/>
            </w:pPr>
            <w:r w:rsidRPr="00FB25E7">
              <w:t>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wystawiony nie wcześniej niż 6 miesięcy przed upływem terminu składania ofert albo wniosków o dopuszczenie do udziału w postępowaniu.</w:t>
            </w:r>
          </w:p>
        </w:tc>
      </w:tr>
      <w:tr w:rsidR="00FB25E7" w:rsidRPr="00371538" w:rsidTr="00587BAE">
        <w:tc>
          <w:tcPr>
            <w:tcW w:w="720" w:type="dxa"/>
          </w:tcPr>
          <w:p w:rsidR="00FB25E7" w:rsidRPr="00371538" w:rsidRDefault="00FB25E7" w:rsidP="00587BAE">
            <w:pPr>
              <w:spacing w:before="60" w:after="120"/>
              <w:jc w:val="both"/>
            </w:pPr>
            <w:r w:rsidRPr="00FB25E7">
              <w:t>2</w:t>
            </w:r>
          </w:p>
        </w:tc>
        <w:tc>
          <w:tcPr>
            <w:tcW w:w="7920" w:type="dxa"/>
          </w:tcPr>
          <w:p w:rsidR="00FB25E7" w:rsidRPr="006672A6" w:rsidRDefault="00FB25E7" w:rsidP="00587BAE">
            <w:pPr>
              <w:spacing w:before="60" w:after="120"/>
              <w:jc w:val="both"/>
              <w:rPr>
                <w:b/>
                <w:bCs/>
              </w:rPr>
            </w:pPr>
            <w:r w:rsidRPr="00FB25E7">
              <w:rPr>
                <w:b/>
                <w:bCs/>
              </w:rPr>
              <w:t>Dokument potwierdzający, że nie otwarto likwidacji wykonawcy</w:t>
            </w:r>
          </w:p>
          <w:p w:rsidR="00FB25E7" w:rsidRPr="00371538" w:rsidRDefault="00FB25E7" w:rsidP="00587BAE">
            <w:pPr>
              <w:spacing w:before="60" w:after="120"/>
              <w:jc w:val="both"/>
            </w:pPr>
            <w:r w:rsidRPr="00FB25E7">
              <w:t xml:space="preserve">Jeżeli Wykonawca ma siedzibę lub miejsce zamieszkania poza terytorium </w:t>
            </w:r>
            <w:r w:rsidRPr="00FB25E7">
              <w:lastRenderedPageBreak/>
              <w:t>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FB25E7" w:rsidRDefault="00FB25E7" w:rsidP="00FB25E7">
      <w:pPr>
        <w:pStyle w:val="Nagwek2"/>
        <w:numPr>
          <w:ilvl w:val="0"/>
          <w:numId w:val="0"/>
        </w:numPr>
        <w:ind w:left="680"/>
      </w:pPr>
      <w:r>
        <w:lastRenderedPageBreak/>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FB25E7" w:rsidRDefault="00FB25E7" w:rsidP="00FB25E7">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FB25E7" w:rsidRPr="00977C3E" w:rsidRDefault="00FB25E7" w:rsidP="00FB25E7">
      <w:pPr>
        <w:spacing w:before="120" w:after="60"/>
        <w:ind w:left="680"/>
        <w:jc w:val="both"/>
        <w:outlineLvl w:val="1"/>
        <w:rPr>
          <w:bCs/>
          <w:iCs/>
          <w:color w:val="000000"/>
          <w:lang w:val="x-none" w:eastAsia="x-none"/>
        </w:rPr>
      </w:pPr>
    </w:p>
    <w:p w:rsidR="00FB25E7" w:rsidRPr="00371538" w:rsidRDefault="00FB25E7" w:rsidP="00FB25E7">
      <w:pPr>
        <w:pStyle w:val="Nagwek2"/>
        <w:numPr>
          <w:ilvl w:val="0"/>
          <w:numId w:val="24"/>
        </w:numPr>
      </w:pPr>
      <w:r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B25E7" w:rsidRPr="00371538" w:rsidTr="00587BAE">
        <w:tc>
          <w:tcPr>
            <w:tcW w:w="720" w:type="dxa"/>
          </w:tcPr>
          <w:p w:rsidR="00FB25E7" w:rsidRPr="00371538" w:rsidRDefault="00FB25E7" w:rsidP="00587BAE">
            <w:pPr>
              <w:spacing w:before="60" w:after="120"/>
              <w:jc w:val="both"/>
            </w:pPr>
            <w:r w:rsidRPr="006672A6">
              <w:rPr>
                <w:b/>
                <w:sz w:val="20"/>
                <w:szCs w:val="20"/>
              </w:rPr>
              <w:t>Lp.</w:t>
            </w:r>
          </w:p>
        </w:tc>
        <w:tc>
          <w:tcPr>
            <w:tcW w:w="7920" w:type="dxa"/>
          </w:tcPr>
          <w:p w:rsidR="00FB25E7" w:rsidRPr="00371538" w:rsidRDefault="00FB25E7" w:rsidP="00587BAE">
            <w:pPr>
              <w:spacing w:before="60" w:after="120"/>
              <w:jc w:val="both"/>
            </w:pPr>
            <w:r w:rsidRPr="006672A6">
              <w:rPr>
                <w:b/>
                <w:sz w:val="20"/>
                <w:szCs w:val="20"/>
              </w:rPr>
              <w:t>Wymagany dokument</w:t>
            </w:r>
          </w:p>
        </w:tc>
      </w:tr>
      <w:tr w:rsidR="00FB25E7" w:rsidRPr="00371538" w:rsidTr="00587BAE">
        <w:tc>
          <w:tcPr>
            <w:tcW w:w="720" w:type="dxa"/>
          </w:tcPr>
          <w:p w:rsidR="00FB25E7" w:rsidRPr="00371538" w:rsidRDefault="00FB25E7" w:rsidP="00587BAE">
            <w:pPr>
              <w:spacing w:before="60" w:after="120"/>
              <w:jc w:val="both"/>
            </w:pPr>
            <w:r w:rsidRPr="00FB25E7">
              <w:t>1</w:t>
            </w:r>
          </w:p>
        </w:tc>
        <w:tc>
          <w:tcPr>
            <w:tcW w:w="7920" w:type="dxa"/>
          </w:tcPr>
          <w:p w:rsidR="00FB25E7" w:rsidRPr="006672A6" w:rsidRDefault="00FB25E7" w:rsidP="00587BAE">
            <w:pPr>
              <w:spacing w:before="60" w:after="120"/>
              <w:jc w:val="both"/>
              <w:rPr>
                <w:b/>
                <w:bCs/>
              </w:rPr>
            </w:pPr>
            <w:r w:rsidRPr="00FB25E7">
              <w:rPr>
                <w:b/>
                <w:bCs/>
              </w:rPr>
              <w:t>Próbki, opisy, fotografie lub inne podobne materiały</w:t>
            </w:r>
          </w:p>
          <w:p w:rsidR="00FB25E7" w:rsidRPr="00371538" w:rsidRDefault="00FB25E7" w:rsidP="00587BAE">
            <w:pPr>
              <w:spacing w:before="60" w:after="120"/>
              <w:jc w:val="both"/>
            </w:pPr>
            <w:r w:rsidRPr="00FB25E7">
              <w:t>Próbki, opisy, fotografie, plany, projekty, rysunki, modele, wzory, programy komputerowe oraz inne podobne materiały, których autentyczność musi zostać poświadczona przez wykonawcę na żądanie zamawiającego.</w:t>
            </w:r>
          </w:p>
        </w:tc>
      </w:tr>
    </w:tbl>
    <w:p w:rsidR="00A2369F" w:rsidRPr="00371538" w:rsidRDefault="00A2369F" w:rsidP="009141A8">
      <w:pPr>
        <w:spacing w:before="60" w:after="120"/>
        <w:ind w:left="709"/>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bookmarkStart w:id="17" w:name="_Hlk13129319"/>
      <w:r w:rsidR="00F20EAA">
        <w:t>t.j. Dz. U. z 2019r. poz. 700</w:t>
      </w:r>
      <w:bookmarkEnd w:id="17"/>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 xml:space="preserve">oświadczeń lub dokumentów w formie </w:t>
      </w:r>
      <w:r w:rsidR="00811E8A" w:rsidRPr="00811E8A">
        <w:lastRenderedPageBreak/>
        <w:t>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 xml:space="preserve">ykonawcy przedstawienia tłumaczenia na język polski wskazanych przez wykonawcę </w:t>
      </w:r>
      <w:r w:rsidR="00AF1311">
        <w:t>i pobranych samodzielnie przez Z</w:t>
      </w:r>
      <w:r w:rsidRPr="00A80DAB">
        <w:t>amawiającego dokumentów</w:t>
      </w:r>
      <w:r>
        <w:t>.</w:t>
      </w:r>
    </w:p>
    <w:p w:rsidR="005844A0" w:rsidRPr="005844A0" w:rsidRDefault="003A5E68" w:rsidP="005844A0">
      <w:pPr>
        <w:pStyle w:val="Nagwek2"/>
        <w:rPr>
          <w:color w:val="auto"/>
        </w:rPr>
      </w:pPr>
      <w:bookmarkStart w:id="18" w:name="_Hlk38277875"/>
      <w:r w:rsidRPr="00401D29">
        <w:t>Dokumenty lub oświadczenia, o których mowa w rozporządzeniu Ministra Rozwoju z dnia 26 lipca 2016 r. w sprawie rodzajów dokumentów, jakich może żądać Zamawiający od Wykonawcy w postępowaniu o udzielenie zamówienia (Dz. U. poz. 1126 ze zm.), dotyczące Wykonawcy / Wykonawców składających ofertę wspólną i innych podmiotów, na których zdolnościach lub sytuacji polega Wykonawca na zasadach określonych w art. 22a ustawy Pzp oraz dotyczące Podwykonawców</w:t>
      </w:r>
      <w:r>
        <w:t xml:space="preserve"> </w:t>
      </w:r>
      <w:r w:rsidRPr="00401D29">
        <w:t>składane są w oryginale w postaci dokumentu elektronicznego lub w elektronicznej kopii dokumentu lub oświadczenia poświadczonej za zgodność z oryginałem</w:t>
      </w:r>
      <w:bookmarkEnd w:id="18"/>
      <w:r w:rsidR="005844A0" w:rsidRPr="005844A0">
        <w:rPr>
          <w:color w:val="auto"/>
        </w:rPr>
        <w:t>.</w:t>
      </w:r>
    </w:p>
    <w:p w:rsidR="005844A0" w:rsidRPr="005844A0" w:rsidRDefault="005844A0" w:rsidP="005844A0">
      <w:pPr>
        <w:pStyle w:val="Nagwek2"/>
        <w:numPr>
          <w:ilvl w:val="0"/>
          <w:numId w:val="0"/>
        </w:numPr>
        <w:spacing w:before="60"/>
        <w:ind w:left="680"/>
        <w:rPr>
          <w:color w:val="auto"/>
        </w:rPr>
      </w:pPr>
      <w:r w:rsidRPr="005844A0">
        <w:rPr>
          <w:color w:val="auto"/>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844A0" w:rsidRPr="005844A0" w:rsidRDefault="005844A0" w:rsidP="005844A0">
      <w:pPr>
        <w:pStyle w:val="Nagwek2"/>
        <w:numPr>
          <w:ilvl w:val="0"/>
          <w:numId w:val="0"/>
        </w:numPr>
        <w:ind w:left="680"/>
        <w:rPr>
          <w:color w:val="auto"/>
        </w:rPr>
      </w:pPr>
      <w:r w:rsidRPr="005844A0">
        <w:rPr>
          <w:color w:val="auto"/>
        </w:rPr>
        <w:t>Poświadczenie za zgodność z oryginałem elektronicznej kopii dokumentu lub oświadczenia, następuje przy użyciu kwalifikowanego podpisu elektronicznego.</w:t>
      </w:r>
    </w:p>
    <w:p w:rsidR="005844A0" w:rsidRPr="005844A0" w:rsidRDefault="005844A0" w:rsidP="005844A0">
      <w:pPr>
        <w:pStyle w:val="Nagwek2"/>
        <w:rPr>
          <w:color w:val="auto"/>
        </w:rPr>
      </w:pPr>
      <w:r w:rsidRPr="005844A0">
        <w:rPr>
          <w:color w:val="auto"/>
        </w:rPr>
        <w:t>W przypadku, gdy złożona kopia jest nieczytelna lub budzi wątpliwości co do jej prawdziwości, Zamawiający może żądać przedstawienia oryginału lub notarialnie poświadczonej kopii dokumentów lub oświadczeń.</w:t>
      </w:r>
    </w:p>
    <w:p w:rsidR="005844A0" w:rsidRPr="005844A0" w:rsidRDefault="005844A0" w:rsidP="005844A0">
      <w:pPr>
        <w:pStyle w:val="Nagwek2"/>
        <w:rPr>
          <w:rFonts w:eastAsia="EUAlbertina-Regular-Identity-H"/>
          <w:color w:val="auto"/>
        </w:rPr>
      </w:pPr>
      <w:r w:rsidRPr="005844A0">
        <w:rPr>
          <w:rFonts w:eastAsia="EUAlbertina-Regular-Identity-H"/>
          <w:color w:val="auto"/>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5844A0" w:rsidRDefault="005844A0" w:rsidP="005844A0">
      <w:pPr>
        <w:pStyle w:val="Nagwek2"/>
        <w:rPr>
          <w:color w:val="auto"/>
        </w:rPr>
      </w:pPr>
      <w:r w:rsidRPr="005844A0">
        <w:rPr>
          <w:color w:val="auto"/>
        </w:rPr>
        <w:t>Dokumenty lub oświadczenia sporządzone w języku obcym są składane wraz z tłumaczeniem na język polski</w:t>
      </w:r>
      <w:r w:rsidR="00A2369F" w:rsidRPr="005844A0">
        <w:rPr>
          <w:color w:val="auto"/>
        </w:rPr>
        <w:t>.</w:t>
      </w:r>
    </w:p>
    <w:p w:rsidR="00FB25E7" w:rsidRDefault="00FB25E7" w:rsidP="00FB25E7">
      <w:pPr>
        <w:pStyle w:val="Nagwek2"/>
        <w:numPr>
          <w:ilvl w:val="0"/>
          <w:numId w:val="0"/>
        </w:numPr>
        <w:ind w:left="680"/>
      </w:pPr>
      <w:bookmarkStart w:id="19" w:name="_Toc258314249"/>
    </w:p>
    <w:p w:rsidR="00FB25E7" w:rsidRDefault="00FB25E7" w:rsidP="00FB25E7">
      <w:pPr>
        <w:pStyle w:val="Nagwek1"/>
      </w:pPr>
      <w:r w:rsidRPr="00A86605">
        <w:t>INFORMACJA DLA WYKONAWCÓW POLEGAJĄCYCH NA ZASOBACH INNYCH PODMIOTÓW, NA ZASADACH OKREŚLONYCH W ART. 22A USTAWY PZP</w:t>
      </w:r>
    </w:p>
    <w:p w:rsidR="00FB25E7" w:rsidRPr="00A86605" w:rsidRDefault="00FB25E7" w:rsidP="00FB25E7">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FB25E7" w:rsidRPr="00A86605" w:rsidRDefault="00FB25E7" w:rsidP="00FB25E7">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FB25E7" w:rsidRPr="00A86605" w:rsidRDefault="00FB25E7" w:rsidP="00FB25E7">
      <w:pPr>
        <w:pStyle w:val="Nagwek2"/>
      </w:pPr>
      <w:r w:rsidRPr="00A86605">
        <w:t>Zamaw</w:t>
      </w:r>
      <w:r>
        <w:t>iający oceni, czy udostępniane W</w:t>
      </w:r>
      <w:r w:rsidRPr="00A86605">
        <w:t xml:space="preserve">ykonawcy przez inne podmioty zdolności techniczne lub zawodowe lub ich sytuacja finansowa lub ekonomiczna, pozwalają na wykazanie przez wykonawcę spełniania warunków udziału w postępowaniu oraz zbada </w:t>
      </w:r>
      <w:r w:rsidRPr="00A86605">
        <w:lastRenderedPageBreak/>
        <w:t xml:space="preserve">czy nie zachodzą wobec tego podmiotu podstawy wykluczenia, a których mowa w </w:t>
      </w:r>
      <w:r w:rsidRPr="00A86605">
        <w:rPr>
          <w:highlight w:val="green"/>
        </w:rPr>
        <w:t>pkt 7</w:t>
      </w:r>
      <w:r w:rsidRPr="00A86605">
        <w:t xml:space="preserve"> niniejszej SIWZ.</w:t>
      </w:r>
    </w:p>
    <w:p w:rsidR="00FB25E7" w:rsidRPr="00A86605" w:rsidRDefault="00FB25E7" w:rsidP="00FB25E7">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FB25E7" w:rsidRPr="00A86605" w:rsidRDefault="00FB25E7" w:rsidP="00FB25E7">
      <w:pPr>
        <w:pStyle w:val="Nagwek2"/>
      </w:pPr>
      <w:r w:rsidRPr="00A86605">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rsidR="00FB25E7" w:rsidRPr="00A86605" w:rsidRDefault="00FB25E7" w:rsidP="00FB25E7">
      <w:pPr>
        <w:pStyle w:val="Nagwek2"/>
      </w:pPr>
      <w:r>
        <w:t>Zamawiający żąda od W</w:t>
      </w:r>
      <w:r w:rsidRPr="00A86605">
        <w:t xml:space="preserve">ykonawcy, który polega na zdolnościach lub sytuacji innych podmiotów na zasadach określonych w art. 22a ustawy Pzp, przedstawienia w odniesieniu do tych podmiotów dokumentów wymienionych w </w:t>
      </w:r>
      <w:r w:rsidRPr="00A86605">
        <w:rPr>
          <w:highlight w:val="green"/>
        </w:rPr>
        <w:t>pkt 8.5 ppkt 2</w:t>
      </w:r>
      <w:r w:rsidRPr="00A86605">
        <w:t xml:space="preserve"> SIWZ.</w:t>
      </w:r>
    </w:p>
    <w:p w:rsidR="00FB25E7" w:rsidRDefault="00FB25E7" w:rsidP="00FB25E7">
      <w:pPr>
        <w:pStyle w:val="Nagwek2"/>
      </w:pPr>
      <w:r>
        <w:t>W celu oceny, czy W</w:t>
      </w:r>
      <w:r w:rsidRPr="00A86605">
        <w:t>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w:t>
      </w:r>
      <w:r>
        <w:t>zywisty dostęp do ich zasobów, Z</w:t>
      </w:r>
      <w:r w:rsidRPr="00A86605">
        <w:t>amawiający może żądać dokumentów, które określają w szczególności:</w:t>
      </w:r>
    </w:p>
    <w:p w:rsidR="00FB25E7" w:rsidRDefault="00FB25E7" w:rsidP="00FB25E7">
      <w:pPr>
        <w:pStyle w:val="Nagwek2"/>
        <w:numPr>
          <w:ilvl w:val="0"/>
          <w:numId w:val="14"/>
        </w:numPr>
      </w:pPr>
      <w:r>
        <w:t>zakres dostępnych W</w:t>
      </w:r>
      <w:r w:rsidRPr="00A86605">
        <w:t>ykonawcy zasobów innego podmiotu;</w:t>
      </w:r>
    </w:p>
    <w:p w:rsidR="00FB25E7" w:rsidRDefault="00FB25E7" w:rsidP="00FB25E7">
      <w:pPr>
        <w:pStyle w:val="Nagwek2"/>
        <w:numPr>
          <w:ilvl w:val="0"/>
          <w:numId w:val="14"/>
        </w:numPr>
      </w:pPr>
      <w:r w:rsidRPr="00A86605">
        <w:t>sposób wykorzystania zasobów innego podmiotu, przez wykonawcę, przy wykonywaniu zamówienia publicznego;</w:t>
      </w:r>
    </w:p>
    <w:p w:rsidR="00FB25E7" w:rsidRDefault="00FB25E7" w:rsidP="00FB25E7">
      <w:pPr>
        <w:pStyle w:val="Nagwek2"/>
        <w:numPr>
          <w:ilvl w:val="0"/>
          <w:numId w:val="14"/>
        </w:numPr>
      </w:pPr>
      <w:r w:rsidRPr="00A86605">
        <w:t>zakres i okres udziału innego podmiotu przy wykonywaniu zamówienia publicznego;</w:t>
      </w:r>
    </w:p>
    <w:p w:rsidR="00FB25E7" w:rsidRPr="00A86605" w:rsidRDefault="00FB25E7" w:rsidP="00FB25E7">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FB25E7" w:rsidRPr="00A86605" w:rsidRDefault="00FB25E7" w:rsidP="00FB25E7">
      <w:pPr>
        <w:pStyle w:val="Nagwek2"/>
      </w:pPr>
      <w:r w:rsidRPr="00A86605">
        <w:t xml:space="preserve">Jeżeli zdolności techniczne lub zawodowe lub sytuacja ekonomiczna lub finansowa, podmiotu, </w:t>
      </w:r>
      <w:r>
        <w:t>na którego zdolnościach polega W</w:t>
      </w:r>
      <w:r w:rsidRPr="00A86605">
        <w:t xml:space="preserve">ykonawca, nie potwierdzają spełnienia przez wykonawcę warunków udziału w postępowaniu lub zachodzą wobec tego </w:t>
      </w:r>
      <w:r>
        <w:t>podmiotu podstawy wykluczenia, Zamawiający zażąda, aby W</w:t>
      </w:r>
      <w:r w:rsidRPr="00A86605">
        <w:t>ykonawca w terminie określonym p</w:t>
      </w:r>
      <w:r>
        <w:t>rzez Z</w:t>
      </w:r>
      <w:r w:rsidRPr="00A86605">
        <w:t>amawiającego:</w:t>
      </w:r>
    </w:p>
    <w:p w:rsidR="00FB25E7" w:rsidRDefault="00FB25E7" w:rsidP="00FB25E7">
      <w:pPr>
        <w:pStyle w:val="Nagwek2"/>
        <w:numPr>
          <w:ilvl w:val="0"/>
          <w:numId w:val="0"/>
        </w:numPr>
        <w:ind w:left="680"/>
      </w:pPr>
      <w:r w:rsidRPr="00A86605">
        <w:t>a)  zastąpił ten podmiot innym podmiotem lub podmiotami lub</w:t>
      </w:r>
    </w:p>
    <w:p w:rsidR="00FB25E7" w:rsidRDefault="00FB25E7" w:rsidP="00FB25E7">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A86605">
        <w:rPr>
          <w:highlight w:val="green"/>
        </w:rPr>
        <w:t>pkt. 9.1</w:t>
      </w:r>
      <w:r w:rsidRPr="00A86605">
        <w:t xml:space="preserve"> SIWZ.</w:t>
      </w:r>
    </w:p>
    <w:p w:rsidR="00BA45E8" w:rsidRPr="00A86605" w:rsidRDefault="00BA45E8" w:rsidP="00BA45E8">
      <w:pPr>
        <w:pStyle w:val="Nagwek2"/>
        <w:numPr>
          <w:ilvl w:val="0"/>
          <w:numId w:val="0"/>
        </w:numPr>
        <w:ind w:left="993" w:hanging="284"/>
      </w:pPr>
    </w:p>
    <w:p w:rsidR="0090602E" w:rsidRDefault="00A86605" w:rsidP="00004FFF">
      <w:pPr>
        <w:pStyle w:val="Nagwek1"/>
        <w:rPr>
          <w:lang w:val="pl-PL"/>
        </w:rPr>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1C5986" w:rsidRDefault="00127036" w:rsidP="003825D5">
      <w:pPr>
        <w:pStyle w:val="Nagwek2"/>
      </w:pPr>
      <w:r>
        <w:t>Zamawiający wymaga</w:t>
      </w:r>
      <w:r w:rsidR="001C5986">
        <w:t xml:space="preserve"> wskazania przez wykonawcę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127036" w:rsidRPr="00127036" w:rsidRDefault="00127036" w:rsidP="00843E32">
      <w:pPr>
        <w:pStyle w:val="Nagwek2"/>
        <w:numPr>
          <w:ilvl w:val="0"/>
          <w:numId w:val="0"/>
        </w:numPr>
        <w:ind w:left="680"/>
      </w:pPr>
    </w:p>
    <w:p w:rsidR="00EE3618" w:rsidRDefault="00127036" w:rsidP="00004FFF">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ubiegania się o zamówienie przez wykonawców, wypełniony druk Jednolitego Europejskiego Dokumentu Zamówienia</w:t>
      </w:r>
      <w:r>
        <w:t xml:space="preserve">, o którym mowa w </w:t>
      </w:r>
      <w:r w:rsidRPr="00127036">
        <w:rPr>
          <w:highlight w:val="green"/>
        </w:rPr>
        <w:t>pkt 8.1</w:t>
      </w:r>
      <w:r w:rsidRPr="00127036">
        <w:t xml:space="preserve"> składa każdy z wykonawców wspólnie ubiegających się o zamówienie. Dokumenty te potwierdzają spełnianie warunków udziału w</w:t>
      </w:r>
      <w:r w:rsidR="00670336">
        <w:t xml:space="preserve"> postępowaniu</w:t>
      </w:r>
      <w:r w:rsidRPr="00127036">
        <w:t xml:space="preserve"> oraz brak podstaw wykluczenia w zakresie, w którym każdy z wykonawców wykazuje spełnianie warunków udziału w postępowaniu oraz brak podstaw wykluczenia.</w:t>
      </w:r>
    </w:p>
    <w:p w:rsidR="00BC04D7" w:rsidRPr="00876900" w:rsidRDefault="00127036" w:rsidP="00004FFF">
      <w:pPr>
        <w:pStyle w:val="Nagwek1"/>
      </w:pPr>
      <w:r w:rsidRPr="00127036">
        <w:t>Informacje o sposobie porozumiewania się zamawiającego z Wykonawcami oraz przekazywania oświadczeń lub dokumentów, a także wskazanie osób uprawnionych do porozumiewania się z wykonawcami</w:t>
      </w:r>
      <w:bookmarkEnd w:id="19"/>
    </w:p>
    <w:p w:rsidR="003A5E68" w:rsidRDefault="003A5E68" w:rsidP="003A5E68">
      <w:pPr>
        <w:pStyle w:val="Nagwek2"/>
      </w:pPr>
      <w:bookmarkStart w:id="20" w:name="_Hlk528914363"/>
      <w:bookmarkStart w:id="21" w:name="_Hlk37863747"/>
      <w:bookmarkStart w:id="22" w:name="_Hlk38279939"/>
      <w:r w:rsidRPr="007C675F">
        <w:t xml:space="preserve">W niniejszym postępowaniu komunikacja między Zamawiającym a Wykonawcami odbywa się przy użyciu środków komunikacji elektronicznej w rozumieniu ustawy z dnia 18 lipca 2002 r. </w:t>
      </w:r>
      <w:bookmarkStart w:id="23" w:name="OLE_LINK1"/>
      <w:bookmarkStart w:id="24" w:name="OLE_LINK2"/>
      <w:r w:rsidRPr="007C675F">
        <w:t xml:space="preserve">o świadczeniu usług drogą elektroniczną </w:t>
      </w:r>
      <w:bookmarkEnd w:id="23"/>
      <w:bookmarkEnd w:id="24"/>
      <w:r w:rsidRPr="007C675F">
        <w:t>(</w:t>
      </w:r>
      <w:bookmarkStart w:id="25" w:name="_Hlk13129370"/>
      <w:r w:rsidRPr="007C675F">
        <w:t>t.j. Dz. U. z 2019r. poz. 123</w:t>
      </w:r>
      <w:bookmarkEnd w:id="25"/>
      <w:r w:rsidRPr="007C675F">
        <w:t xml:space="preserve"> ze zm.), z zastrzeżeniem wymogów określonych poniżej.</w:t>
      </w:r>
      <w:bookmarkEnd w:id="22"/>
    </w:p>
    <w:p w:rsidR="003A5E68" w:rsidRPr="007C675F" w:rsidRDefault="003A5E68" w:rsidP="003A5E68">
      <w:pPr>
        <w:pStyle w:val="Nagwek2"/>
      </w:pPr>
      <w:bookmarkStart w:id="26" w:name="_Hlk38279951"/>
      <w:r w:rsidRPr="007C675F">
        <w:t xml:space="preserve">Środkiem komunikacji elektronicznej w postępowaniu, jest platforma on-line działająca pod adresem </w:t>
      </w:r>
      <w:hyperlink r:id="rId7" w:history="1">
        <w:r w:rsidRPr="007C675F">
          <w:rPr>
            <w:color w:val="0070C0"/>
            <w:u w:val="single"/>
          </w:rPr>
          <w:t>https://e-ProPublico.pl/</w:t>
        </w:r>
      </w:hyperlink>
      <w:r w:rsidRPr="007C675F">
        <w:t xml:space="preserve"> (dalej jako: ”Platforma”)</w:t>
      </w:r>
      <w:r>
        <w:t>.</w:t>
      </w:r>
      <w:bookmarkEnd w:id="26"/>
    </w:p>
    <w:p w:rsidR="003A5E68" w:rsidRDefault="003A5E68" w:rsidP="003A5E68">
      <w:pPr>
        <w:pStyle w:val="Nagwek2"/>
      </w:pPr>
      <w:bookmarkStart w:id="27" w:name="_Hlk38279959"/>
      <w:r w:rsidRPr="00401D29">
        <w:t>Korzystanie z Platformy przez Wykonawcę jest bezpłatne</w:t>
      </w:r>
      <w:bookmarkEnd w:id="21"/>
      <w:bookmarkEnd w:id="27"/>
      <w:r w:rsidRPr="00401D29">
        <w:t>.</w:t>
      </w:r>
      <w:bookmarkStart w:id="28" w:name="_Hlk37863788"/>
    </w:p>
    <w:p w:rsidR="003A5E68" w:rsidRDefault="003A5E68" w:rsidP="003A5E68">
      <w:pPr>
        <w:pStyle w:val="Nagwek2"/>
      </w:pPr>
      <w:bookmarkStart w:id="29" w:name="_Hlk38279970"/>
      <w:r w:rsidRPr="00401D29">
        <w:t xml:space="preserve">Na Platformie postępowanie prowadzone jest </w:t>
      </w:r>
      <w:bookmarkStart w:id="30" w:name="_Hlk37756544"/>
      <w:r w:rsidRPr="00401D29">
        <w:t>pod nazwą: ”</w:t>
      </w:r>
      <w:r w:rsidR="00FB25E7" w:rsidRPr="00FB25E7">
        <w:rPr>
          <w:b/>
        </w:rPr>
        <w:t>Dostawa stymulatorów serca i sprzętu do ablacji</w:t>
      </w:r>
      <w:r w:rsidRPr="00401D29">
        <w:t xml:space="preserve">” – znak sprawy: </w:t>
      </w:r>
      <w:bookmarkEnd w:id="28"/>
      <w:bookmarkEnd w:id="29"/>
      <w:r w:rsidR="00FB25E7" w:rsidRPr="00FB25E7">
        <w:rPr>
          <w:b/>
        </w:rPr>
        <w:t>133/2020</w:t>
      </w:r>
      <w:r w:rsidRPr="00401D29">
        <w:t>.</w:t>
      </w:r>
      <w:bookmarkStart w:id="31" w:name="_Hlk37756622"/>
      <w:bookmarkStart w:id="32" w:name="_Hlk37863807"/>
      <w:bookmarkEnd w:id="30"/>
    </w:p>
    <w:p w:rsidR="003A5E68" w:rsidRDefault="003A5E68" w:rsidP="003A5E68">
      <w:pPr>
        <w:pStyle w:val="Nagwek2"/>
      </w:pPr>
      <w:bookmarkStart w:id="33" w:name="_Hlk38279985"/>
      <w:r w:rsidRPr="00401D29">
        <w:t xml:space="preserve">Wykonawca przystępując do postępowania o udzielenie zamówienia publicznego, akceptuje warunki korzystania z Platformy określone w Regulaminie zamieszczonym na stronie internetowej </w:t>
      </w:r>
      <w:hyperlink r:id="rId8" w:history="1">
        <w:r w:rsidRPr="00401D29">
          <w:rPr>
            <w:color w:val="0070C0"/>
            <w:u w:val="single"/>
          </w:rPr>
          <w:t>https://e-ProPublico.pl/</w:t>
        </w:r>
      </w:hyperlink>
      <w:r w:rsidRPr="00401D29">
        <w:t xml:space="preserve"> oraz uznaje go za wiążący</w:t>
      </w:r>
      <w:bookmarkEnd w:id="32"/>
      <w:r w:rsidRPr="00401D29">
        <w:t>.</w:t>
      </w:r>
      <w:bookmarkStart w:id="34" w:name="_Hlk37863841"/>
      <w:bookmarkEnd w:id="31"/>
      <w:bookmarkEnd w:id="33"/>
    </w:p>
    <w:p w:rsidR="005844A0" w:rsidRDefault="003A5E68" w:rsidP="003A5E68">
      <w:pPr>
        <w:pStyle w:val="Nagwek2"/>
        <w:rPr>
          <w:lang w:val="x-none"/>
        </w:rPr>
      </w:pPr>
      <w:bookmarkStart w:id="35" w:name="_Hlk38279998"/>
      <w:r w:rsidRPr="00401D29">
        <w:t>Wykonawca zamierzający wziąć udział w postępowaniu musi posiadać konto na Platformie</w:t>
      </w:r>
      <w:bookmarkEnd w:id="34"/>
      <w:bookmarkEnd w:id="35"/>
      <w:r w:rsidR="005844A0" w:rsidRPr="005844A0">
        <w:rPr>
          <w:lang w:val="x-none"/>
        </w:rPr>
        <w:t>.</w:t>
      </w:r>
    </w:p>
    <w:p w:rsidR="003A5E68" w:rsidRPr="003A5E68" w:rsidRDefault="003A5E68" w:rsidP="003A5E68">
      <w:pPr>
        <w:pStyle w:val="Nagwek2"/>
        <w:rPr>
          <w:lang w:val="x-none"/>
        </w:rPr>
      </w:pPr>
      <w:bookmarkStart w:id="36" w:name="_Hlk38280008"/>
      <w:r w:rsidRPr="00401D29">
        <w:rPr>
          <w:lang w:val="x-none"/>
        </w:rPr>
        <w:t xml:space="preserve">Do złożenia oferty konieczne jest posiadanie przez osobę upoważnioną do reprezentowania </w:t>
      </w:r>
      <w:r w:rsidRPr="00401D29">
        <w:t>Wykonawcy</w:t>
      </w:r>
      <w:r w:rsidRPr="00401D29">
        <w:rPr>
          <w:lang w:val="x-none"/>
        </w:rPr>
        <w:t xml:space="preserve"> </w:t>
      </w:r>
      <w:r w:rsidRPr="00401D29">
        <w:t>ważnego</w:t>
      </w:r>
      <w:r w:rsidRPr="00401D29">
        <w:rPr>
          <w:lang w:val="x-none"/>
        </w:rPr>
        <w:t xml:space="preserve"> kwalifikowanego podpisu elektronicznego</w:t>
      </w:r>
      <w:bookmarkEnd w:id="36"/>
      <w:r>
        <w:t>.</w:t>
      </w:r>
    </w:p>
    <w:p w:rsidR="003A5E68" w:rsidRPr="003A5E68" w:rsidRDefault="003A5E68" w:rsidP="003A5E68">
      <w:pPr>
        <w:pStyle w:val="Nagwek2"/>
        <w:rPr>
          <w:lang w:val="x-none"/>
        </w:rPr>
      </w:pPr>
      <w:bookmarkStart w:id="37" w:name="_Hlk38280017"/>
      <w:r w:rsidRPr="00401D29">
        <w:rPr>
          <w:lang w:val="x-none"/>
        </w:rPr>
        <w:t>Zalecenia Zamawiającego odnośnie kwalifikowanego podpisu elektronicznego</w:t>
      </w:r>
      <w:bookmarkEnd w:id="37"/>
      <w:r>
        <w:t>:</w:t>
      </w:r>
    </w:p>
    <w:p w:rsidR="003A5E68" w:rsidRPr="003A5E68" w:rsidRDefault="003A5E68" w:rsidP="00932E86">
      <w:pPr>
        <w:pStyle w:val="Nagwek2"/>
        <w:numPr>
          <w:ilvl w:val="0"/>
          <w:numId w:val="36"/>
        </w:numPr>
        <w:spacing w:before="60"/>
        <w:ind w:left="1037" w:hanging="357"/>
        <w:rPr>
          <w:lang w:val="x-none"/>
        </w:rPr>
      </w:pPr>
      <w:bookmarkStart w:id="38" w:name="_Hlk37936930"/>
      <w:r w:rsidRPr="00401D29">
        <w:rPr>
          <w:lang w:val="x-none"/>
        </w:rPr>
        <w:t>dokumenty sporządzone i przesyłane w formacie .pdf zaleca się podpisywać kwalifikowanym podpisem elektronicznym w formacie PAdES</w:t>
      </w:r>
      <w:bookmarkEnd w:id="38"/>
      <w:r>
        <w:t>;</w:t>
      </w:r>
    </w:p>
    <w:p w:rsidR="003A5E68" w:rsidRPr="00401D29" w:rsidRDefault="003A5E68" w:rsidP="00932E86">
      <w:pPr>
        <w:numPr>
          <w:ilvl w:val="0"/>
          <w:numId w:val="36"/>
        </w:numPr>
        <w:spacing w:before="60" w:after="60"/>
        <w:ind w:left="1037" w:hanging="357"/>
        <w:jc w:val="both"/>
        <w:outlineLvl w:val="1"/>
        <w:rPr>
          <w:bCs/>
          <w:iCs/>
          <w:lang w:val="x-none" w:eastAsia="x-none"/>
        </w:rPr>
      </w:pPr>
      <w:bookmarkStart w:id="39" w:name="_Hlk37936962"/>
      <w:r w:rsidRPr="00401D29">
        <w:rPr>
          <w:bCs/>
          <w:iCs/>
          <w:lang w:val="x-none" w:eastAsia="x-none"/>
        </w:rPr>
        <w:t>dokumenty sporządzone i przesyłane w formacie innym niż .pdf (np.: .doc, .docx, .xlsx, .xml) zaleca się podpisywać kwalifikowanym podpisem elektronicznym w formacie XAdES</w:t>
      </w:r>
      <w:bookmarkEnd w:id="39"/>
      <w:r w:rsidRPr="00401D29">
        <w:rPr>
          <w:bCs/>
          <w:iCs/>
          <w:lang w:val="x-none" w:eastAsia="x-none"/>
        </w:rPr>
        <w:t>;</w:t>
      </w:r>
    </w:p>
    <w:p w:rsidR="003A5E68" w:rsidRPr="005844A0" w:rsidRDefault="003A5E68" w:rsidP="00932E86">
      <w:pPr>
        <w:pStyle w:val="Nagwek2"/>
        <w:numPr>
          <w:ilvl w:val="0"/>
          <w:numId w:val="36"/>
        </w:numPr>
        <w:spacing w:before="60"/>
        <w:ind w:left="1037" w:hanging="357"/>
        <w:rPr>
          <w:lang w:val="x-none"/>
        </w:rPr>
      </w:pPr>
      <w:bookmarkStart w:id="40" w:name="_Hlk37936977"/>
      <w:r w:rsidRPr="00401D29">
        <w:rPr>
          <w:lang w:val="x-none"/>
        </w:rPr>
        <w:t>do składania kwalifikowanego podpisu elektronicznego zaleca się stosowanie algorytmu SHA-2 (lub wyższego)</w:t>
      </w:r>
      <w:bookmarkEnd w:id="40"/>
      <w:r w:rsidRPr="00401D29">
        <w:t>.</w:t>
      </w:r>
    </w:p>
    <w:p w:rsidR="003A5E68" w:rsidRPr="003A5E68" w:rsidRDefault="003A5E68" w:rsidP="005844A0">
      <w:pPr>
        <w:numPr>
          <w:ilvl w:val="1"/>
          <w:numId w:val="1"/>
        </w:numPr>
        <w:tabs>
          <w:tab w:val="clear" w:pos="680"/>
        </w:tabs>
        <w:spacing w:before="120" w:after="60"/>
        <w:ind w:left="709" w:hanging="709"/>
        <w:jc w:val="both"/>
        <w:outlineLvl w:val="1"/>
        <w:rPr>
          <w:bCs/>
          <w:iCs/>
          <w:lang w:val="x-none" w:eastAsia="x-none"/>
        </w:rPr>
      </w:pPr>
      <w:bookmarkStart w:id="41" w:name="_Hlk37937004"/>
      <w:r w:rsidRPr="00401D29">
        <w:rPr>
          <w:bCs/>
          <w:iCs/>
          <w:lang w:val="x-none" w:eastAsia="x-none"/>
        </w:rPr>
        <w:t>Zamawiający określa następujące wymagania sprzętowo – aplikacyjne pozwalające na korzystanie z Platformy</w:t>
      </w:r>
      <w:bookmarkEnd w:id="41"/>
      <w:r>
        <w:rPr>
          <w:bCs/>
          <w:iCs/>
          <w:lang w:eastAsia="x-none"/>
        </w:rPr>
        <w:t>:</w:t>
      </w:r>
    </w:p>
    <w:p w:rsidR="003A5E68" w:rsidRPr="003A5E68" w:rsidRDefault="003A5E68" w:rsidP="00932E86">
      <w:pPr>
        <w:numPr>
          <w:ilvl w:val="0"/>
          <w:numId w:val="37"/>
        </w:numPr>
        <w:spacing w:before="60" w:after="60"/>
        <w:ind w:left="1066" w:hanging="357"/>
        <w:jc w:val="both"/>
        <w:outlineLvl w:val="1"/>
        <w:rPr>
          <w:bCs/>
          <w:iCs/>
          <w:lang w:val="x-none" w:eastAsia="x-none"/>
        </w:rPr>
      </w:pPr>
      <w:bookmarkStart w:id="42" w:name="_Hlk37937034"/>
      <w:r w:rsidRPr="00401D29">
        <w:rPr>
          <w:bCs/>
          <w:iCs/>
          <w:lang w:eastAsia="x-none"/>
        </w:rPr>
        <w:lastRenderedPageBreak/>
        <w:t>stały dostęp do sieci Internet</w:t>
      </w:r>
      <w:bookmarkEnd w:id="42"/>
      <w:r>
        <w:rPr>
          <w:bCs/>
          <w:iCs/>
          <w:lang w:eastAsia="x-none"/>
        </w:rPr>
        <w:t>;</w:t>
      </w:r>
    </w:p>
    <w:p w:rsidR="003A5E68" w:rsidRPr="00401D29" w:rsidRDefault="003A5E68" w:rsidP="00932E86">
      <w:pPr>
        <w:numPr>
          <w:ilvl w:val="0"/>
          <w:numId w:val="37"/>
        </w:numPr>
        <w:spacing w:before="60" w:after="60"/>
        <w:ind w:left="1066" w:hanging="357"/>
        <w:jc w:val="both"/>
        <w:outlineLvl w:val="1"/>
        <w:rPr>
          <w:bCs/>
          <w:iCs/>
          <w:lang w:eastAsia="x-none"/>
        </w:rPr>
      </w:pPr>
      <w:bookmarkStart w:id="43" w:name="_Hlk37937050"/>
      <w:bookmarkStart w:id="44" w:name="_Hlk38280100"/>
      <w:r w:rsidRPr="00401D29">
        <w:rPr>
          <w:bCs/>
          <w:iCs/>
          <w:lang w:eastAsia="x-none"/>
        </w:rPr>
        <w:t>posiadanie dowolnej i aktywnej skrzynki poczty elektronicznej (e-mail)</w:t>
      </w:r>
      <w:bookmarkEnd w:id="43"/>
      <w:r w:rsidRPr="00401D29">
        <w:rPr>
          <w:bCs/>
          <w:iCs/>
          <w:lang w:eastAsia="x-none"/>
        </w:rPr>
        <w:t>,</w:t>
      </w:r>
    </w:p>
    <w:p w:rsidR="003A5E68" w:rsidRPr="00401D29" w:rsidRDefault="003A5E68" w:rsidP="00932E86">
      <w:pPr>
        <w:numPr>
          <w:ilvl w:val="0"/>
          <w:numId w:val="37"/>
        </w:numPr>
        <w:spacing w:before="60" w:after="60"/>
        <w:ind w:left="1066" w:hanging="357"/>
        <w:jc w:val="both"/>
        <w:outlineLvl w:val="1"/>
        <w:rPr>
          <w:bCs/>
          <w:iCs/>
          <w:lang w:eastAsia="x-none"/>
        </w:rPr>
      </w:pPr>
      <w:bookmarkStart w:id="45" w:name="_Hlk37937074"/>
      <w:r w:rsidRPr="00401D29">
        <w:t>komputer z zainstalowanym systemem operacyjnym Windows 7 (lub nowszym) albo Linux</w:t>
      </w:r>
      <w:bookmarkEnd w:id="45"/>
      <w:r w:rsidRPr="00401D29">
        <w:rPr>
          <w:bCs/>
          <w:iCs/>
          <w:lang w:eastAsia="x-none"/>
        </w:rPr>
        <w:t>,</w:t>
      </w:r>
    </w:p>
    <w:p w:rsidR="003A5E68" w:rsidRPr="00401D29" w:rsidRDefault="003A5E68" w:rsidP="00932E86">
      <w:pPr>
        <w:numPr>
          <w:ilvl w:val="0"/>
          <w:numId w:val="37"/>
        </w:numPr>
        <w:spacing w:before="60" w:after="60"/>
        <w:ind w:left="1066" w:hanging="357"/>
        <w:jc w:val="both"/>
        <w:outlineLvl w:val="1"/>
        <w:rPr>
          <w:bCs/>
          <w:iCs/>
          <w:lang w:eastAsia="x-none"/>
        </w:rPr>
      </w:pPr>
      <w:bookmarkStart w:id="46" w:name="_Hlk37937092"/>
      <w:r w:rsidRPr="00401D29">
        <w:rPr>
          <w:bCs/>
          <w:iCs/>
          <w:lang w:eastAsia="x-none"/>
        </w:rPr>
        <w:t>zainstalowana dowolna przeglądarka internetowa</w:t>
      </w:r>
      <w:r w:rsidRPr="00401D29">
        <w:t xml:space="preserve"> - Platforma współpracuje                    z najnowszymi, stabilnymi wersjami wszystkich głównych przeglądarek internetowych (Internet Explorer 10+, Microsoft Edge, Mozilla Firefox, Google Chrome, Opera)</w:t>
      </w:r>
      <w:bookmarkEnd w:id="46"/>
      <w:r w:rsidRPr="00401D29">
        <w:rPr>
          <w:bCs/>
          <w:iCs/>
          <w:lang w:eastAsia="x-none"/>
        </w:rPr>
        <w:t>,</w:t>
      </w:r>
    </w:p>
    <w:p w:rsidR="003A5E68" w:rsidRDefault="003A5E68" w:rsidP="00932E86">
      <w:pPr>
        <w:numPr>
          <w:ilvl w:val="0"/>
          <w:numId w:val="37"/>
        </w:numPr>
        <w:spacing w:before="60" w:after="60"/>
        <w:ind w:left="1066" w:hanging="357"/>
        <w:jc w:val="both"/>
        <w:outlineLvl w:val="1"/>
        <w:rPr>
          <w:bCs/>
          <w:iCs/>
          <w:lang w:val="x-none" w:eastAsia="x-none"/>
        </w:rPr>
      </w:pPr>
      <w:bookmarkStart w:id="47" w:name="_Hlk37937106"/>
      <w:r w:rsidRPr="00401D29">
        <w:rPr>
          <w:bCs/>
          <w:iCs/>
          <w:lang w:eastAsia="x-none"/>
        </w:rPr>
        <w:t>włączona obsługa JavaScript oraz Cookies</w:t>
      </w:r>
      <w:bookmarkEnd w:id="44"/>
      <w:bookmarkEnd w:id="47"/>
      <w:r>
        <w:rPr>
          <w:bCs/>
          <w:iCs/>
          <w:lang w:eastAsia="x-none"/>
        </w:rPr>
        <w:t>.</w:t>
      </w:r>
    </w:p>
    <w:p w:rsidR="003A5E68" w:rsidRDefault="003A5E68" w:rsidP="005844A0">
      <w:pPr>
        <w:numPr>
          <w:ilvl w:val="1"/>
          <w:numId w:val="1"/>
        </w:numPr>
        <w:tabs>
          <w:tab w:val="clear" w:pos="680"/>
        </w:tabs>
        <w:spacing w:before="120" w:after="60"/>
        <w:ind w:left="709" w:hanging="709"/>
        <w:jc w:val="both"/>
        <w:outlineLvl w:val="1"/>
        <w:rPr>
          <w:bCs/>
          <w:iCs/>
          <w:lang w:val="x-none" w:eastAsia="x-none"/>
        </w:rPr>
      </w:pPr>
      <w:bookmarkStart w:id="48" w:name="_Hlk37937138"/>
      <w:bookmarkStart w:id="49" w:name="_Hlk38280149"/>
      <w:r w:rsidRPr="00401D29">
        <w:rPr>
          <w:bCs/>
          <w:iCs/>
          <w:lang w:val="x-none" w:eastAsia="x-none"/>
        </w:rPr>
        <w:t xml:space="preserve">Zamawiający dopuszcza następujący format przesyłanych danych: pliki o wielkości do 20 MB w formatach: </w:t>
      </w:r>
      <w:r w:rsidRPr="00401D29">
        <w:rPr>
          <w:bCs/>
          <w:iCs/>
          <w:highlight w:val="green"/>
          <w:lang w:val="x-none" w:eastAsia="x-none"/>
        </w:rPr>
        <w:t>.pdf, .doc, .docx.</w:t>
      </w:r>
      <w:r w:rsidRPr="00401D29">
        <w:rPr>
          <w:bCs/>
          <w:iCs/>
          <w:highlight w:val="green"/>
          <w:lang w:eastAsia="x-none"/>
        </w:rPr>
        <w:t xml:space="preserve">, </w:t>
      </w:r>
      <w:r w:rsidRPr="00401D29">
        <w:rPr>
          <w:bCs/>
          <w:iCs/>
          <w:highlight w:val="green"/>
          <w:lang w:val="x-none" w:eastAsia="x-none"/>
        </w:rPr>
        <w:t>.xlsx</w:t>
      </w:r>
      <w:r w:rsidRPr="00401D29">
        <w:rPr>
          <w:bCs/>
          <w:iCs/>
          <w:highlight w:val="green"/>
          <w:lang w:eastAsia="x-none"/>
        </w:rPr>
        <w:t>,</w:t>
      </w:r>
      <w:r w:rsidRPr="00401D29">
        <w:rPr>
          <w:bCs/>
          <w:iCs/>
          <w:highlight w:val="green"/>
          <w:lang w:val="x-none" w:eastAsia="x-none"/>
        </w:rPr>
        <w:t xml:space="preserve"> .xml</w:t>
      </w:r>
      <w:bookmarkEnd w:id="48"/>
      <w:r w:rsidRPr="00401D29">
        <w:rPr>
          <w:bCs/>
          <w:iCs/>
          <w:lang w:val="x-none" w:eastAsia="x-none"/>
        </w:rPr>
        <w:t>.</w:t>
      </w:r>
      <w:bookmarkEnd w:id="49"/>
    </w:p>
    <w:p w:rsidR="003A5E68" w:rsidRPr="003A5E68" w:rsidRDefault="003A5E68" w:rsidP="003A5E68">
      <w:pPr>
        <w:numPr>
          <w:ilvl w:val="1"/>
          <w:numId w:val="1"/>
        </w:numPr>
        <w:tabs>
          <w:tab w:val="clear" w:pos="680"/>
        </w:tabs>
        <w:spacing w:before="120" w:after="60"/>
        <w:ind w:left="709" w:hanging="709"/>
        <w:jc w:val="both"/>
        <w:outlineLvl w:val="1"/>
        <w:rPr>
          <w:bCs/>
          <w:iCs/>
          <w:lang w:val="x-none" w:eastAsia="x-none"/>
        </w:rPr>
      </w:pPr>
      <w:bookmarkStart w:id="50" w:name="_Hlk37937156"/>
      <w:r w:rsidRPr="00401D29">
        <w:rPr>
          <w:bCs/>
          <w:iCs/>
          <w:lang w:val="x-none" w:eastAsia="x-none"/>
        </w:rPr>
        <w:t>Zamawiający określa następujące informacje na temat kodowania i czasu odbioru danych</w:t>
      </w:r>
      <w:bookmarkEnd w:id="50"/>
      <w:r>
        <w:rPr>
          <w:bCs/>
          <w:iCs/>
          <w:lang w:eastAsia="x-none"/>
        </w:rPr>
        <w:t>:</w:t>
      </w:r>
    </w:p>
    <w:p w:rsidR="003A5E68" w:rsidRPr="003A5E68" w:rsidRDefault="003A5E68" w:rsidP="00932E86">
      <w:pPr>
        <w:numPr>
          <w:ilvl w:val="0"/>
          <w:numId w:val="38"/>
        </w:numPr>
        <w:spacing w:before="60" w:after="60"/>
        <w:ind w:left="1066" w:hanging="357"/>
        <w:jc w:val="both"/>
        <w:outlineLvl w:val="1"/>
        <w:rPr>
          <w:bCs/>
          <w:iCs/>
          <w:lang w:val="x-none" w:eastAsia="x-none"/>
        </w:rPr>
      </w:pPr>
      <w:bookmarkStart w:id="51" w:name="_Hlk37937178"/>
      <w:r w:rsidRPr="00401D29">
        <w:rPr>
          <w:bCs/>
          <w:iCs/>
          <w:lang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51"/>
      <w:r>
        <w:rPr>
          <w:bCs/>
          <w:iCs/>
          <w:lang w:eastAsia="x-none"/>
        </w:rPr>
        <w:t>;</w:t>
      </w:r>
    </w:p>
    <w:p w:rsidR="003A5E68" w:rsidRPr="00401D29" w:rsidRDefault="003A5E68" w:rsidP="00932E86">
      <w:pPr>
        <w:numPr>
          <w:ilvl w:val="0"/>
          <w:numId w:val="38"/>
        </w:numPr>
        <w:spacing w:before="60" w:after="60"/>
        <w:ind w:left="1066" w:hanging="357"/>
        <w:jc w:val="both"/>
        <w:outlineLvl w:val="1"/>
        <w:rPr>
          <w:bCs/>
          <w:iCs/>
          <w:lang w:eastAsia="x-none"/>
        </w:rPr>
      </w:pPr>
      <w:bookmarkStart w:id="52" w:name="_Hlk37937196"/>
      <w:bookmarkStart w:id="53" w:name="_Hlk38280190"/>
      <w:r w:rsidRPr="00401D29">
        <w:rPr>
          <w:bCs/>
          <w:iCs/>
          <w:lang w:eastAsia="x-none"/>
        </w:rPr>
        <w:t>oznaczenie czasu odbioru danych przez Platformę stanowi przyporządkowaną do dokumentu elektronicznego datę oraz dokładny czas (hh:mm:ss), widoczne przy  wysłanym dokumencie w kolumnie ”Data przesłania”</w:t>
      </w:r>
      <w:bookmarkEnd w:id="52"/>
      <w:r w:rsidRPr="00401D29">
        <w:rPr>
          <w:bCs/>
          <w:iCs/>
          <w:lang w:eastAsia="x-none"/>
        </w:rPr>
        <w:t>;</w:t>
      </w:r>
      <w:bookmarkEnd w:id="53"/>
    </w:p>
    <w:p w:rsidR="003A5E68" w:rsidRPr="003A5E68" w:rsidRDefault="003A5E68" w:rsidP="00932E86">
      <w:pPr>
        <w:numPr>
          <w:ilvl w:val="0"/>
          <w:numId w:val="38"/>
        </w:numPr>
        <w:spacing w:before="60" w:after="60"/>
        <w:ind w:left="1066" w:hanging="357"/>
        <w:jc w:val="both"/>
        <w:outlineLvl w:val="1"/>
        <w:rPr>
          <w:bCs/>
          <w:iCs/>
          <w:lang w:val="x-none" w:eastAsia="x-none"/>
        </w:rPr>
      </w:pPr>
      <w:bookmarkStart w:id="54" w:name="_Hlk37937220"/>
      <w:r w:rsidRPr="00401D29">
        <w:rPr>
          <w:bCs/>
          <w:iCs/>
          <w:lang w:eastAsia="x-none"/>
        </w:rPr>
        <w:t>o terminie przesłania decyduje czas pełnego przeprocesowania transakcji pliku na Platformie</w:t>
      </w:r>
      <w:bookmarkEnd w:id="54"/>
      <w:r>
        <w:rPr>
          <w:bCs/>
          <w:iCs/>
          <w:lang w:eastAsia="x-none"/>
        </w:rPr>
        <w:t>.</w:t>
      </w:r>
    </w:p>
    <w:p w:rsidR="003A5E68" w:rsidRPr="003A5E68" w:rsidRDefault="003A5E68" w:rsidP="005844A0">
      <w:pPr>
        <w:numPr>
          <w:ilvl w:val="1"/>
          <w:numId w:val="1"/>
        </w:numPr>
        <w:tabs>
          <w:tab w:val="clear" w:pos="680"/>
        </w:tabs>
        <w:spacing w:before="120" w:after="60"/>
        <w:ind w:left="709" w:hanging="709"/>
        <w:jc w:val="both"/>
        <w:outlineLvl w:val="1"/>
        <w:rPr>
          <w:bCs/>
          <w:iCs/>
          <w:lang w:val="x-none" w:eastAsia="x-none"/>
        </w:rPr>
      </w:pPr>
      <w:bookmarkStart w:id="55" w:name="_Hlk37864389"/>
      <w:bookmarkStart w:id="56" w:name="_Hlk38279576"/>
      <w:r w:rsidRPr="00401D29">
        <w:t>W postępowaniu, oświadczenia, wnioski, zawiadomienia oraz informacje przekazywane są</w:t>
      </w:r>
      <w:r w:rsidRPr="00D2102C">
        <w:t xml:space="preserve"> </w:t>
      </w:r>
      <w:r w:rsidRPr="00401D29">
        <w:t xml:space="preserve">drogą elektroniczną za pośrednictwem Platformy (karta </w:t>
      </w:r>
      <w:r w:rsidRPr="00401D29">
        <w:rPr>
          <w:bCs/>
          <w:iCs/>
        </w:rPr>
        <w:t>”Wiadomości”</w:t>
      </w:r>
      <w:r w:rsidRPr="00401D29">
        <w:t>)</w:t>
      </w:r>
      <w:r w:rsidRPr="00401D29">
        <w:rPr>
          <w:bCs/>
          <w:iCs/>
          <w:lang w:val="x-none"/>
        </w:rPr>
        <w:t xml:space="preserve">. </w:t>
      </w:r>
      <w:bookmarkEnd w:id="55"/>
      <w:r w:rsidRPr="00D2102C">
        <w:rPr>
          <w:bCs/>
          <w:iCs/>
          <w:lang w:val="x-none" w:eastAsia="x-none"/>
        </w:rPr>
        <w:t>Za datę wpływu oświadczeń, wniosków, zawiadomień oraz informacji przyjmuje się datę ich zamieszczenia na Platformi</w:t>
      </w:r>
      <w:r>
        <w:rPr>
          <w:bCs/>
          <w:iCs/>
          <w:lang w:eastAsia="x-none"/>
        </w:rPr>
        <w:t>e</w:t>
      </w:r>
      <w:bookmarkEnd w:id="56"/>
      <w:r>
        <w:rPr>
          <w:bCs/>
          <w:iCs/>
          <w:lang w:eastAsia="x-none"/>
        </w:rPr>
        <w:t>.</w:t>
      </w:r>
    </w:p>
    <w:p w:rsidR="003A5E68" w:rsidRPr="003A5E68" w:rsidRDefault="003A5E68" w:rsidP="005844A0">
      <w:pPr>
        <w:numPr>
          <w:ilvl w:val="1"/>
          <w:numId w:val="1"/>
        </w:numPr>
        <w:tabs>
          <w:tab w:val="clear" w:pos="680"/>
        </w:tabs>
        <w:spacing w:before="120" w:after="60"/>
        <w:ind w:left="709" w:hanging="709"/>
        <w:jc w:val="both"/>
        <w:outlineLvl w:val="1"/>
        <w:rPr>
          <w:bCs/>
          <w:iCs/>
          <w:lang w:val="x-none" w:eastAsia="x-none"/>
        </w:rPr>
      </w:pPr>
      <w:bookmarkStart w:id="57" w:name="_Hlk38279589"/>
      <w:r w:rsidRPr="00401D29">
        <w:t>J</w:t>
      </w:r>
      <w:r>
        <w:t xml:space="preserve">eżeli </w:t>
      </w:r>
      <w:r w:rsidRPr="00401D29">
        <w:t>Zamawiający lub Wykonawca przekazują oświadczenia, wnioski, zawiadomienia oraz informacje za pośrednictwem faksu lub przy użyciu środków komunikacji elektronicznej w rozumieniu ustawy z dnia 18 lipca 2002 r. o świadczeniu usług drogą elektroniczną (t.j. Dz. U. z 2019r. poz. 123 ze zm.), każda ze stron na żądanie drugiej strony niezwłocznie potwierdza fakt ich otrzymania</w:t>
      </w:r>
      <w:bookmarkEnd w:id="57"/>
      <w:r>
        <w:t>.</w:t>
      </w:r>
    </w:p>
    <w:p w:rsidR="00BC04D7" w:rsidRPr="003A5E68" w:rsidRDefault="003A5E68" w:rsidP="003A5E68">
      <w:pPr>
        <w:numPr>
          <w:ilvl w:val="1"/>
          <w:numId w:val="1"/>
        </w:numPr>
        <w:tabs>
          <w:tab w:val="clear" w:pos="680"/>
        </w:tabs>
        <w:spacing w:before="120" w:after="60"/>
        <w:ind w:left="709" w:hanging="709"/>
        <w:jc w:val="both"/>
        <w:outlineLvl w:val="1"/>
        <w:rPr>
          <w:bCs/>
          <w:iCs/>
          <w:lang w:val="x-none" w:eastAsia="x-none"/>
        </w:rPr>
      </w:pPr>
      <w:bookmarkStart w:id="58" w:name="_Hlk37938680"/>
      <w:r w:rsidRPr="00401D29">
        <w:t>Postępowanie o udzielenie zamówienia prowadzi się w języku polskim. Dokumenty sporządzone w języku obcym są składane wraz z tłumaczeniem na język polski</w:t>
      </w:r>
      <w:bookmarkEnd w:id="58"/>
      <w:r>
        <w:t>.</w:t>
      </w:r>
      <w:bookmarkEnd w:id="20"/>
    </w:p>
    <w:p w:rsidR="00DE5056" w:rsidRDefault="008A3895" w:rsidP="00843E32">
      <w:pPr>
        <w:pStyle w:val="Nagwek2"/>
      </w:pPr>
      <w:r>
        <w:t>Osob</w:t>
      </w:r>
      <w:r w:rsidR="003A5E68">
        <w:t>ami</w:t>
      </w:r>
      <w:r>
        <w:t xml:space="preserve"> uprawnion</w:t>
      </w:r>
      <w:r w:rsidR="003A5E68">
        <w:t>ymi</w:t>
      </w:r>
      <w:r>
        <w:t xml:space="preserve"> do kontaktu z W</w:t>
      </w:r>
      <w:r w:rsidR="00BC04D7" w:rsidRPr="00882095">
        <w:t>ykonawcami</w:t>
      </w:r>
      <w:r w:rsidR="003A5E68">
        <w:t xml:space="preserve"> są</w:t>
      </w:r>
      <w:r w:rsidR="00BC04D7" w:rsidRPr="00882095">
        <w:t>:</w:t>
      </w:r>
    </w:p>
    <w:p w:rsidR="00D45566" w:rsidRDefault="00D45566" w:rsidP="00843E32">
      <w:pPr>
        <w:pStyle w:val="Nagwek2"/>
        <w:numPr>
          <w:ilvl w:val="0"/>
          <w:numId w:val="0"/>
        </w:numPr>
        <w:ind w:left="680"/>
      </w:pPr>
      <w:bookmarkStart w:id="59"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FB25E7" w:rsidRPr="006672A6" w:rsidTr="00587BAE">
        <w:tc>
          <w:tcPr>
            <w:tcW w:w="8636" w:type="dxa"/>
            <w:tcBorders>
              <w:top w:val="nil"/>
              <w:left w:val="nil"/>
              <w:bottom w:val="nil"/>
              <w:right w:val="nil"/>
            </w:tcBorders>
          </w:tcPr>
          <w:p w:rsidR="00FB25E7" w:rsidRPr="006672A6" w:rsidRDefault="00FB25E7" w:rsidP="00587BAE">
            <w:pPr>
              <w:rPr>
                <w:lang w:val="en-US"/>
              </w:rPr>
            </w:pPr>
            <w:r w:rsidRPr="00FB25E7">
              <w:rPr>
                <w:lang w:val="en-US"/>
              </w:rPr>
              <w:t xml:space="preserve">  Martyna Maciejewska</w:t>
            </w:r>
            <w:r w:rsidRPr="006672A6">
              <w:rPr>
                <w:lang w:val="en-US"/>
              </w:rPr>
              <w:t xml:space="preserve"> -   tel.: </w:t>
            </w:r>
            <w:r w:rsidRPr="00FB25E7">
              <w:rPr>
                <w:lang w:val="en-US"/>
              </w:rPr>
              <w:t>(85) 8318810</w:t>
            </w:r>
            <w:r w:rsidRPr="006672A6">
              <w:rPr>
                <w:lang w:val="en-US"/>
              </w:rPr>
              <w:t xml:space="preserve">, e-mail: </w:t>
            </w:r>
            <w:r w:rsidRPr="00FB25E7">
              <w:rPr>
                <w:color w:val="0000FF"/>
                <w:lang w:val="en-US"/>
              </w:rPr>
              <w:t>mmaciejewska@poczta-usk.pl</w:t>
            </w:r>
          </w:p>
        </w:tc>
      </w:tr>
    </w:tbl>
    <w:p w:rsidR="00D45566" w:rsidRDefault="00D45566" w:rsidP="00843E32">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3A5E68" w:rsidRPr="006672A6" w:rsidTr="00573EF4">
        <w:tc>
          <w:tcPr>
            <w:tcW w:w="8636" w:type="dxa"/>
            <w:tcBorders>
              <w:top w:val="nil"/>
              <w:left w:val="nil"/>
              <w:bottom w:val="nil"/>
              <w:right w:val="nil"/>
            </w:tcBorders>
          </w:tcPr>
          <w:p w:rsidR="003A5E68" w:rsidRPr="006672A6" w:rsidRDefault="00FB25E7" w:rsidP="004E7BF9">
            <w:pPr>
              <w:rPr>
                <w:lang w:val="en-US"/>
              </w:rPr>
            </w:pPr>
            <w:r w:rsidRPr="00FB25E7">
              <w:rPr>
                <w:highlight w:val="darkGray"/>
                <w:lang w:val="en-US"/>
              </w:rPr>
              <w:t>????</w:t>
            </w:r>
            <w:r w:rsidR="003A5E68" w:rsidRPr="006672A6">
              <w:rPr>
                <w:lang w:val="en-US"/>
              </w:rPr>
              <w:t xml:space="preserve"> -   tel.: </w:t>
            </w:r>
            <w:r w:rsidRPr="00FB25E7">
              <w:rPr>
                <w:highlight w:val="darkGray"/>
                <w:lang w:val="en-US"/>
              </w:rPr>
              <w:t>????</w:t>
            </w:r>
            <w:r w:rsidR="003A5E68" w:rsidRPr="006672A6">
              <w:rPr>
                <w:lang w:val="en-US"/>
              </w:rPr>
              <w:t xml:space="preserve">, e-mail: </w:t>
            </w:r>
            <w:r w:rsidRPr="00FB25E7">
              <w:rPr>
                <w:color w:val="0000FF"/>
                <w:highlight w:val="darkGray"/>
                <w:lang w:val="en-US"/>
              </w:rPr>
              <w:t>????</w:t>
            </w:r>
          </w:p>
        </w:tc>
      </w:tr>
    </w:tbl>
    <w:p w:rsidR="00573EF4" w:rsidRDefault="00573EF4" w:rsidP="00004FFF">
      <w:pPr>
        <w:pStyle w:val="Nagwek1"/>
        <w:rPr>
          <w:iCs/>
          <w:color w:val="000000"/>
        </w:rPr>
      </w:pPr>
      <w:bookmarkStart w:id="60" w:name="_Hlk38278159"/>
      <w:r w:rsidRPr="00401D29">
        <w:rPr>
          <w:iCs/>
          <w:color w:val="000000"/>
        </w:rPr>
        <w:t>OPIS SPO</w:t>
      </w:r>
      <w:bookmarkStart w:id="61" w:name="_Hlk37938975"/>
      <w:r w:rsidRPr="00401D29">
        <w:rPr>
          <w:iCs/>
          <w:color w:val="000000"/>
        </w:rPr>
        <w:t>SOBU UDZIELANIA WYJAŚNIEŃ TREŚCI SIWZ</w:t>
      </w:r>
      <w:bookmarkEnd w:id="60"/>
      <w:bookmarkEnd w:id="61"/>
    </w:p>
    <w:p w:rsidR="00573EF4" w:rsidRPr="00401D29" w:rsidRDefault="00573EF4" w:rsidP="00573EF4">
      <w:pPr>
        <w:pStyle w:val="Nagwek2"/>
      </w:pPr>
      <w:bookmarkStart w:id="62" w:name="_Hlk37783375"/>
      <w:bookmarkStart w:id="63" w:name="_Hlk37938993"/>
      <w:bookmarkStart w:id="64" w:name="_Hlk38278174"/>
      <w:r w:rsidRPr="00401D29">
        <w:t>Wykonawca może zwrócić się do Zamawiającego z wnioskiem o wyjaśnienie treści SIWZ, przekazanym drogą elektroniczną</w:t>
      </w:r>
      <w:r>
        <w:t xml:space="preserve"> </w:t>
      </w:r>
      <w:r w:rsidRPr="00401D29">
        <w:t>za pośrednictwem Platformy (karta ”Zapytania/Wyjaśnienia).</w:t>
      </w:r>
      <w:bookmarkStart w:id="65" w:name="_Hlk37783409"/>
      <w:bookmarkEnd w:id="62"/>
    </w:p>
    <w:p w:rsidR="00573EF4" w:rsidRPr="00401D29" w:rsidRDefault="00573EF4" w:rsidP="00573EF4">
      <w:pPr>
        <w:pStyle w:val="Nagwek2"/>
      </w:pPr>
      <w:r w:rsidRPr="00401D29">
        <w:lastRenderedPageBreak/>
        <w:t xml:space="preserve">Zamawiający udzieli wyjaśnień niezwłocznie, jednak nie później niż na </w:t>
      </w:r>
      <w:r w:rsidRPr="006F76B3">
        <w:rPr>
          <w:highlight w:val="green"/>
        </w:rPr>
        <w:t>6</w:t>
      </w:r>
      <w:r w:rsidRPr="00401D29">
        <w:t xml:space="preserve"> dni przed upływem terminu składania ofert - pod warunkiem, że wniosek o wyjaśnienie treści SIWZ wpłynął do Zamawiającego nie później niż do końca dnia, w którym upływa połowa wyznaczonego terminu składania ofert.</w:t>
      </w:r>
      <w:bookmarkStart w:id="66" w:name="_Hlk37783437"/>
      <w:bookmarkEnd w:id="65"/>
      <w:r>
        <w:t xml:space="preserve"> </w:t>
      </w:r>
      <w:r w:rsidRPr="006F76B3">
        <w:rPr>
          <w:lang w:val="x-none"/>
        </w:rPr>
        <w:t>Za datę wpływu wniosku przyjmuje się datę jego zamieszczenia na Platformie</w:t>
      </w:r>
      <w:r>
        <w:t>.</w:t>
      </w:r>
    </w:p>
    <w:p w:rsidR="00573EF4" w:rsidRPr="00401D29" w:rsidRDefault="00573EF4" w:rsidP="00573EF4">
      <w:pPr>
        <w:pStyle w:val="Nagwek2"/>
      </w:pPr>
      <w:r w:rsidRPr="00401D29">
        <w:t xml:space="preserve">Jeżeli wniosek o wyjaśnienie treści SIWZ wpłynął po upływie terminu składania wniosku, o którym mowa w pkt </w:t>
      </w:r>
      <w:r w:rsidRPr="00401D29">
        <w:rPr>
          <w:highlight w:val="green"/>
        </w:rPr>
        <w:t>13.2</w:t>
      </w:r>
      <w:r w:rsidRPr="00401D29">
        <w:t>, lub dotyczy udzielonych wyjaśnień, Zamawiający może udzielić wyjaśnień albo pozostawić wniosek bez rozpoznania.</w:t>
      </w:r>
    </w:p>
    <w:p w:rsidR="00573EF4" w:rsidRPr="00401D29" w:rsidRDefault="00573EF4" w:rsidP="00573EF4">
      <w:pPr>
        <w:pStyle w:val="Nagwek2"/>
      </w:pPr>
      <w:r w:rsidRPr="00401D29">
        <w:t xml:space="preserve">Przedłużenie terminu składania ofert nie wpływa na bieg terminu składania wniosku, o którym mowa w pkt </w:t>
      </w:r>
      <w:r w:rsidRPr="00401D29">
        <w:rPr>
          <w:highlight w:val="green"/>
        </w:rPr>
        <w:t>13.2</w:t>
      </w:r>
      <w:r w:rsidRPr="00401D29">
        <w:t>.</w:t>
      </w:r>
    </w:p>
    <w:p w:rsidR="00573EF4" w:rsidRPr="00401D29" w:rsidRDefault="00573EF4" w:rsidP="00573EF4">
      <w:pPr>
        <w:pStyle w:val="Nagwek2"/>
      </w:pPr>
      <w:r w:rsidRPr="00401D29">
        <w:t>Treść zapytań wraz z wyjaśnieniami Zamawiający przekaże Wykonawcom, którym przekazał SIWZ, bez ujawniania źródła zapytania, a jeżeli SIWZ jest udostępniona na stronie internetowej, zamieści na tej stronie.</w:t>
      </w:r>
    </w:p>
    <w:p w:rsidR="00573EF4" w:rsidRPr="00573EF4" w:rsidRDefault="00573EF4" w:rsidP="00573EF4">
      <w:pPr>
        <w:pStyle w:val="Nagwek2"/>
        <w:rPr>
          <w:lang w:val="x-none"/>
        </w:rPr>
      </w:pPr>
      <w:r w:rsidRPr="00401D29">
        <w:t>W uzasadnionych przypadkach Zamawiający może przed upływem terminu składania ofert zmienić treść SIWZ. Dokonaną zmianę treści SIWZ Zamawiający udostępni na stronie internetowej</w:t>
      </w:r>
      <w:bookmarkEnd w:id="63"/>
      <w:r w:rsidRPr="00401D29">
        <w:t>.</w:t>
      </w:r>
      <w:bookmarkEnd w:id="64"/>
      <w:bookmarkEnd w:id="66"/>
    </w:p>
    <w:p w:rsidR="00EB7871" w:rsidRPr="003209A8" w:rsidRDefault="002B22BF" w:rsidP="00004FFF">
      <w:pPr>
        <w:pStyle w:val="Nagwek1"/>
      </w:pPr>
      <w:r w:rsidRPr="00CF1AD9">
        <w:t>Wymagania dotycz</w:t>
      </w:r>
      <w:r w:rsidRPr="00CF1AD9">
        <w:rPr>
          <w:rFonts w:eastAsia="TimesNewRoman" w:cs="TimesNewRoman" w:hint="eastAsia"/>
        </w:rPr>
        <w:t>ą</w:t>
      </w:r>
      <w:r w:rsidRPr="00CF1AD9">
        <w:t>ce wadium</w:t>
      </w:r>
      <w:bookmarkEnd w:id="59"/>
    </w:p>
    <w:p w:rsidR="00FB25E7" w:rsidRDefault="00FB25E7" w:rsidP="00FB25E7">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FB25E7" w:rsidRPr="00D137B5" w:rsidTr="00587BAE">
        <w:tc>
          <w:tcPr>
            <w:tcW w:w="8816" w:type="dxa"/>
            <w:hideMark/>
          </w:tcPr>
          <w:p w:rsidR="00FB25E7" w:rsidRPr="00D137B5" w:rsidRDefault="00FB25E7" w:rsidP="00587BAE">
            <w:pPr>
              <w:spacing w:before="60" w:after="60"/>
            </w:pPr>
            <w:r w:rsidRPr="00D137B5">
              <w:t xml:space="preserve">Dla zadania częściowego nr </w:t>
            </w:r>
            <w:r w:rsidRPr="00FB25E7">
              <w:t>1</w:t>
            </w:r>
            <w:r w:rsidRPr="00D137B5">
              <w:t xml:space="preserve">: </w:t>
            </w:r>
            <w:r w:rsidRPr="00FB25E7">
              <w:rPr>
                <w:b/>
              </w:rPr>
              <w:t>19 500.00</w:t>
            </w:r>
            <w:r w:rsidRPr="00D137B5">
              <w:rPr>
                <w:b/>
              </w:rPr>
              <w:t xml:space="preserve"> PLN</w:t>
            </w:r>
            <w:r w:rsidRPr="00D137B5">
              <w:t xml:space="preserve"> (słownie: </w:t>
            </w:r>
            <w:r w:rsidRPr="00FB25E7">
              <w:t xml:space="preserve"> dziewiętnaście tysięcy pięćset  00/100</w:t>
            </w:r>
            <w:r w:rsidRPr="00D137B5">
              <w:t xml:space="preserve"> PLN)</w:t>
            </w:r>
          </w:p>
        </w:tc>
      </w:tr>
      <w:tr w:rsidR="00FB25E7" w:rsidRPr="00D137B5" w:rsidTr="00587BAE">
        <w:tc>
          <w:tcPr>
            <w:tcW w:w="8816" w:type="dxa"/>
            <w:hideMark/>
          </w:tcPr>
          <w:p w:rsidR="00FB25E7" w:rsidRPr="00D137B5" w:rsidRDefault="00FB25E7" w:rsidP="00587BAE">
            <w:pPr>
              <w:spacing w:before="60" w:after="60"/>
            </w:pPr>
            <w:r w:rsidRPr="00D137B5">
              <w:t xml:space="preserve">Dla zadania częściowego nr </w:t>
            </w:r>
            <w:r w:rsidRPr="00FB25E7">
              <w:t>2</w:t>
            </w:r>
            <w:r w:rsidRPr="00D137B5">
              <w:t xml:space="preserve">: </w:t>
            </w:r>
            <w:r w:rsidRPr="00FB25E7">
              <w:rPr>
                <w:b/>
              </w:rPr>
              <w:t>4 400.00</w:t>
            </w:r>
            <w:r w:rsidRPr="00D137B5">
              <w:rPr>
                <w:b/>
              </w:rPr>
              <w:t xml:space="preserve"> PLN</w:t>
            </w:r>
            <w:r w:rsidRPr="00D137B5">
              <w:t xml:space="preserve"> (słownie: </w:t>
            </w:r>
            <w:r w:rsidRPr="00FB25E7">
              <w:t xml:space="preserve"> cztery tysiące czterysta  00/100</w:t>
            </w:r>
            <w:r w:rsidRPr="00D137B5">
              <w:t xml:space="preserve"> PLN)</w:t>
            </w:r>
          </w:p>
        </w:tc>
      </w:tr>
      <w:tr w:rsidR="00FB25E7" w:rsidRPr="00D137B5" w:rsidTr="00587BAE">
        <w:tc>
          <w:tcPr>
            <w:tcW w:w="8816" w:type="dxa"/>
            <w:hideMark/>
          </w:tcPr>
          <w:p w:rsidR="00FB25E7" w:rsidRPr="00D137B5" w:rsidRDefault="00FB25E7" w:rsidP="00587BAE">
            <w:pPr>
              <w:spacing w:before="60" w:after="60"/>
            </w:pPr>
            <w:r w:rsidRPr="00D137B5">
              <w:t xml:space="preserve">Dla zadania częściowego nr </w:t>
            </w:r>
            <w:r w:rsidRPr="00FB25E7">
              <w:t>3</w:t>
            </w:r>
            <w:r w:rsidRPr="00D137B5">
              <w:t xml:space="preserve">: </w:t>
            </w:r>
            <w:r w:rsidRPr="00FB25E7">
              <w:rPr>
                <w:b/>
              </w:rPr>
              <w:t>1 700.00</w:t>
            </w:r>
            <w:r w:rsidRPr="00D137B5">
              <w:rPr>
                <w:b/>
              </w:rPr>
              <w:t xml:space="preserve"> PLN</w:t>
            </w:r>
            <w:r w:rsidRPr="00D137B5">
              <w:t xml:space="preserve"> (słownie: </w:t>
            </w:r>
            <w:r w:rsidRPr="00FB25E7">
              <w:t xml:space="preserve"> jeden tysiąc siedemset  00/100</w:t>
            </w:r>
            <w:r w:rsidRPr="00D137B5">
              <w:t xml:space="preserve"> PLN)</w:t>
            </w:r>
          </w:p>
        </w:tc>
      </w:tr>
      <w:tr w:rsidR="00FB25E7" w:rsidRPr="00D137B5" w:rsidTr="00587BAE">
        <w:tc>
          <w:tcPr>
            <w:tcW w:w="8816" w:type="dxa"/>
            <w:hideMark/>
          </w:tcPr>
          <w:p w:rsidR="00FB25E7" w:rsidRPr="00D137B5" w:rsidRDefault="00FB25E7" w:rsidP="00587BAE">
            <w:pPr>
              <w:spacing w:before="60" w:after="60"/>
            </w:pPr>
            <w:r w:rsidRPr="00D137B5">
              <w:t xml:space="preserve">Dla zadania częściowego nr </w:t>
            </w:r>
            <w:r w:rsidRPr="00FB25E7">
              <w:t>4</w:t>
            </w:r>
            <w:r w:rsidRPr="00D137B5">
              <w:t xml:space="preserve">: </w:t>
            </w:r>
            <w:r w:rsidRPr="00FB25E7">
              <w:rPr>
                <w:b/>
              </w:rPr>
              <w:t>19 000.00</w:t>
            </w:r>
            <w:r w:rsidRPr="00D137B5">
              <w:rPr>
                <w:b/>
              </w:rPr>
              <w:t xml:space="preserve"> PLN</w:t>
            </w:r>
            <w:r w:rsidRPr="00D137B5">
              <w:t xml:space="preserve"> (słownie: </w:t>
            </w:r>
            <w:r w:rsidRPr="00FB25E7">
              <w:t xml:space="preserve"> dziewiętnaście tysięcy 00/100</w:t>
            </w:r>
            <w:r w:rsidRPr="00D137B5">
              <w:t xml:space="preserve"> PLN)</w:t>
            </w:r>
          </w:p>
        </w:tc>
      </w:tr>
    </w:tbl>
    <w:p w:rsidR="00FB25E7" w:rsidRPr="00876900" w:rsidRDefault="00FB25E7" w:rsidP="00FB25E7">
      <w:pPr>
        <w:pStyle w:val="Nagwek2"/>
      </w:pPr>
      <w:r>
        <w:t xml:space="preserve">Wadium należy wnieść w terminie do dnia </w:t>
      </w:r>
      <w:r w:rsidRPr="00FB25E7">
        <w:t>2021-02-05</w:t>
      </w:r>
      <w:r>
        <w:t xml:space="preserve"> do godz. </w:t>
      </w:r>
      <w:r w:rsidRPr="00FB25E7">
        <w:t>10:00</w:t>
      </w:r>
      <w:r>
        <w:t>.</w:t>
      </w:r>
    </w:p>
    <w:p w:rsidR="00FB25E7" w:rsidRPr="00876900" w:rsidRDefault="00FB25E7" w:rsidP="00FB25E7">
      <w:pPr>
        <w:pStyle w:val="Nagwek2"/>
      </w:pPr>
      <w:r>
        <w:t>Wadium może być wnoszone w jednej lub kilku następujących formach:</w:t>
      </w:r>
    </w:p>
    <w:p w:rsidR="00FB25E7" w:rsidRDefault="00FB25E7" w:rsidP="00FB25E7">
      <w:pPr>
        <w:pStyle w:val="Nagwek2"/>
        <w:numPr>
          <w:ilvl w:val="0"/>
          <w:numId w:val="15"/>
        </w:numPr>
        <w:spacing w:before="60"/>
        <w:ind w:left="993" w:hanging="284"/>
      </w:pPr>
      <w:r>
        <w:t xml:space="preserve">pieniądzu: przelewem na rachunek bankowy Zamawiającego: </w:t>
      </w:r>
      <w:r w:rsidRPr="00FB25E7">
        <w:t>BGK</w:t>
      </w:r>
      <w:r>
        <w:t xml:space="preserve"> </w:t>
      </w:r>
      <w:r w:rsidRPr="00FB25E7">
        <w:t>48 1130 1059 0017 3261 1720 0008</w:t>
      </w:r>
      <w:r>
        <w:t>;</w:t>
      </w:r>
    </w:p>
    <w:p w:rsidR="00FB25E7" w:rsidRDefault="00FB25E7" w:rsidP="00FB25E7">
      <w:pPr>
        <w:pStyle w:val="Nagwek2"/>
        <w:numPr>
          <w:ilvl w:val="0"/>
          <w:numId w:val="15"/>
        </w:numPr>
        <w:spacing w:before="60"/>
        <w:ind w:left="993" w:hanging="284"/>
      </w:pPr>
      <w:r w:rsidRPr="00F1047A">
        <w:t xml:space="preserve">poręczeniach </w:t>
      </w:r>
      <w:r>
        <w:t>bankowych lub poręczeniach spółdzielczej kasy oszczędnościowo-kredytowej, z tym że poręczenie kasy jest zawsze poręczeniem pieniężnym;</w:t>
      </w:r>
    </w:p>
    <w:p w:rsidR="00FB25E7" w:rsidRDefault="00FB25E7" w:rsidP="00FB25E7">
      <w:pPr>
        <w:pStyle w:val="Nagwek2"/>
        <w:numPr>
          <w:ilvl w:val="0"/>
          <w:numId w:val="15"/>
        </w:numPr>
        <w:spacing w:before="60"/>
        <w:ind w:left="993" w:hanging="284"/>
      </w:pPr>
      <w:r>
        <w:t>gwarancjach bankowych;</w:t>
      </w:r>
    </w:p>
    <w:p w:rsidR="00FB25E7" w:rsidRDefault="00FB25E7" w:rsidP="00FB25E7">
      <w:pPr>
        <w:pStyle w:val="Nagwek2"/>
        <w:numPr>
          <w:ilvl w:val="0"/>
          <w:numId w:val="15"/>
        </w:numPr>
        <w:spacing w:before="60"/>
        <w:ind w:left="993" w:hanging="284"/>
      </w:pPr>
      <w:r>
        <w:t>gwarancjach ubezpieczeniowych;</w:t>
      </w:r>
    </w:p>
    <w:p w:rsidR="00FB25E7" w:rsidRPr="00876900" w:rsidRDefault="00FB25E7" w:rsidP="00FB25E7">
      <w:pPr>
        <w:pStyle w:val="Nagwek2"/>
        <w:numPr>
          <w:ilvl w:val="0"/>
          <w:numId w:val="15"/>
        </w:numPr>
        <w:spacing w:before="60"/>
        <w:ind w:left="993" w:hanging="28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67" w:name="_Hlk506209985"/>
      <w:r w:rsidRPr="00744E49">
        <w:t>(</w:t>
      </w:r>
      <w:bookmarkStart w:id="68" w:name="_Hlk13131888"/>
      <w:r>
        <w:t>t.j. Dz. U. z 2019r. poz. 310</w:t>
      </w:r>
      <w:bookmarkEnd w:id="68"/>
      <w:r w:rsidRPr="00744E49">
        <w:t>)</w:t>
      </w:r>
      <w:bookmarkEnd w:id="67"/>
      <w:r w:rsidRPr="00EB6566">
        <w:t>.</w:t>
      </w:r>
    </w:p>
    <w:p w:rsidR="00FB25E7" w:rsidRDefault="00FB25E7" w:rsidP="00FB25E7">
      <w:pPr>
        <w:pStyle w:val="Nagwek2"/>
      </w:pPr>
      <w:r>
        <w:t>Za termin wniesienia wadium w pieniądzu zostanie przyjęty termin uznania rachunku Zamawiającego.</w:t>
      </w:r>
    </w:p>
    <w:p w:rsidR="00FB25E7" w:rsidRDefault="00FB25E7" w:rsidP="00FB25E7">
      <w:pPr>
        <w:pStyle w:val="Nagwek2"/>
      </w:pPr>
      <w:r>
        <w:t xml:space="preserve">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w:t>
      </w:r>
      <w:r>
        <w:lastRenderedPageBreak/>
        <w:t>gwarancji/poręczenia. Beneficjentem wadium wnoszonego w innej formie niż w pieniądzu jest Zamawiający.</w:t>
      </w:r>
    </w:p>
    <w:p w:rsidR="00FB25E7" w:rsidRDefault="00FB25E7" w:rsidP="00FB25E7">
      <w:pPr>
        <w:pStyle w:val="Nagwek2"/>
      </w:pPr>
      <w:r>
        <w:t>Wadium wnoszone w formie innej niż pieniężna musi:</w:t>
      </w:r>
    </w:p>
    <w:p w:rsidR="00FB25E7" w:rsidRDefault="00FB25E7" w:rsidP="00FB25E7">
      <w:pPr>
        <w:pStyle w:val="Nagwek2"/>
        <w:numPr>
          <w:ilvl w:val="0"/>
          <w:numId w:val="34"/>
        </w:numPr>
        <w:spacing w:before="60"/>
        <w:ind w:left="1037" w:hanging="357"/>
      </w:pPr>
      <w:r>
        <w:t>być czynnością jednostronnie zobowiązującą;</w:t>
      </w:r>
    </w:p>
    <w:p w:rsidR="00FB25E7" w:rsidRDefault="00FB25E7" w:rsidP="00FB25E7">
      <w:pPr>
        <w:pStyle w:val="Nagwek2"/>
        <w:numPr>
          <w:ilvl w:val="0"/>
          <w:numId w:val="34"/>
        </w:numPr>
        <w:spacing w:before="60"/>
        <w:ind w:left="1037" w:hanging="357"/>
      </w:pPr>
      <w:r>
        <w:t>mieć taką samą płynność jak wadium wniesione w pieniądzu;</w:t>
      </w:r>
    </w:p>
    <w:p w:rsidR="00FB25E7" w:rsidRDefault="00FB25E7" w:rsidP="00FB25E7">
      <w:pPr>
        <w:pStyle w:val="Nagwek2"/>
        <w:numPr>
          <w:ilvl w:val="0"/>
          <w:numId w:val="34"/>
        </w:numPr>
        <w:spacing w:before="60"/>
        <w:ind w:left="1037" w:hanging="357"/>
      </w:pPr>
      <w:r>
        <w:t>obejmować odpowiedzialność za wszystkie przypadki powodujące utratę wadium przez Wykonawcę, określone w art. 46 ust. 4a i 5 ustawy Pzp;</w:t>
      </w:r>
    </w:p>
    <w:p w:rsidR="00FB25E7" w:rsidRDefault="00FB25E7" w:rsidP="00FB25E7">
      <w:pPr>
        <w:pStyle w:val="Nagwek2"/>
        <w:numPr>
          <w:ilvl w:val="0"/>
          <w:numId w:val="34"/>
        </w:numPr>
        <w:spacing w:before="60"/>
        <w:ind w:left="1037" w:hanging="357"/>
      </w:pPr>
      <w:r>
        <w:t>zawierać w swojej treści nieodwołalne i bezwarunkowe zobowiązanie wystawcy dokumentu do zapłaty kwoty wadium na rzecz Zamawiającego.</w:t>
      </w:r>
    </w:p>
    <w:p w:rsidR="00FB25E7" w:rsidRDefault="00FB25E7" w:rsidP="00FB25E7">
      <w:pPr>
        <w:pStyle w:val="Nagwek2"/>
      </w:pPr>
      <w:r>
        <w:t>Wykonawca zobowiązany jest wnieść wadium na okres związania ofertą.</w:t>
      </w:r>
    </w:p>
    <w:p w:rsidR="00FB25E7" w:rsidRDefault="00FB25E7" w:rsidP="00FB25E7">
      <w:pPr>
        <w:pStyle w:val="Nagwek2"/>
      </w:pPr>
      <w:r>
        <w:t>Nie wniesienie wadium w wymaganym terminie (także na przedłużony okres związania ofertą), w wymaganej wysokości, dopuszczonej formie lub wniesione w sposób nieprawidłowy skutkuje odrzuceniem oferty zgodnie z art. 89 ust. 1 pkt 7b ustawy Pzp.</w:t>
      </w:r>
    </w:p>
    <w:p w:rsidR="00FB25E7" w:rsidRDefault="00FB25E7" w:rsidP="00FB25E7">
      <w:pPr>
        <w:pStyle w:val="Nagwek2"/>
      </w:pPr>
      <w:r>
        <w:t xml:space="preserve">Zamawiający zwróci wadium na zasadach określonych w art. 46 ust.1, 1a, 2 i 4 ustawy Pzp. </w:t>
      </w:r>
    </w:p>
    <w:p w:rsidR="00FB25E7" w:rsidRDefault="00FB25E7" w:rsidP="00FB25E7">
      <w:pPr>
        <w:pStyle w:val="Nagwek2"/>
      </w:pPr>
      <w:r>
        <w:t>Zamawiający zażąda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FB25E7" w:rsidRPr="00876900" w:rsidRDefault="00FB25E7" w:rsidP="00FB25E7">
      <w:pPr>
        <w:pStyle w:val="Nagwek2"/>
      </w:pPr>
      <w:r>
        <w:t>Zamawiający zatrzyma wadium wraz z odsetkami, w przypadkach określonych w art. 46 ust. 4a i 5 ustawy Pzp.</w:t>
      </w:r>
    </w:p>
    <w:p w:rsidR="008F1B65" w:rsidRDefault="008F1B65" w:rsidP="00843E32">
      <w:pPr>
        <w:pStyle w:val="Nagwek2"/>
        <w:numPr>
          <w:ilvl w:val="0"/>
          <w:numId w:val="0"/>
        </w:numPr>
        <w:ind w:left="680"/>
      </w:pPr>
    </w:p>
    <w:p w:rsidR="008D48A7" w:rsidRPr="00876900" w:rsidRDefault="008D48A7" w:rsidP="00004FFF">
      <w:pPr>
        <w:pStyle w:val="Nagwek1"/>
      </w:pPr>
      <w:bookmarkStart w:id="6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69"/>
    </w:p>
    <w:p w:rsidR="008D48A7" w:rsidRPr="00876900" w:rsidRDefault="008D48A7" w:rsidP="00843E32">
      <w:pPr>
        <w:pStyle w:val="Nagwek2"/>
      </w:pPr>
      <w:r>
        <w:t xml:space="preserve">Wykonawca pozostaje związany ofertą przez okres </w:t>
      </w:r>
      <w:r w:rsidR="00FB25E7" w:rsidRPr="00FB25E7">
        <w:t>60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FB25E7" w:rsidRPr="00876900" w:rsidRDefault="008D48A7" w:rsidP="00FB25E7">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0C732C">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FB25E7">
        <w:t>Odmowa wyrażenia zgody nie powoduje utraty wadium.</w:t>
      </w:r>
      <w:r w:rsidR="00FB25E7" w:rsidRPr="00876900">
        <w:t xml:space="preserve"> </w:t>
      </w:r>
    </w:p>
    <w:p w:rsidR="00FB25E7" w:rsidRPr="00BF579F" w:rsidRDefault="00FB25E7" w:rsidP="00FB25E7">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843E32">
      <w:pPr>
        <w:pStyle w:val="Nagwek2"/>
        <w:numPr>
          <w:ilvl w:val="0"/>
          <w:numId w:val="0"/>
        </w:numPr>
        <w:ind w:left="680"/>
      </w:pPr>
    </w:p>
    <w:p w:rsidR="008D48A7" w:rsidRPr="00876900" w:rsidRDefault="008D48A7" w:rsidP="00004FFF">
      <w:pPr>
        <w:pStyle w:val="Nagwek1"/>
      </w:pPr>
      <w:bookmarkStart w:id="70" w:name="_Toc258314252"/>
      <w:r w:rsidRPr="008872CB">
        <w:t>Opis sposobu przygotowywania ofert</w:t>
      </w:r>
      <w:bookmarkEnd w:id="70"/>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Wykonawca może złożyć tylko jedną ofertę.</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lastRenderedPageBreak/>
        <w:t>Tre</w:t>
      </w:r>
      <w:r w:rsidRPr="005844A0">
        <w:rPr>
          <w:rFonts w:ascii="TimesNewRoman" w:eastAsia="TimesNewRoman" w:cs="TimesNewRoman" w:hint="eastAsia"/>
          <w:bCs/>
          <w:iCs/>
          <w:lang w:val="x-none" w:eastAsia="x-none"/>
        </w:rPr>
        <w:t>ść</w:t>
      </w:r>
      <w:r w:rsidRPr="005844A0">
        <w:rPr>
          <w:rFonts w:ascii="TimesNewRoman" w:eastAsia="TimesNewRoman" w:cs="TimesNewRoman"/>
          <w:bCs/>
          <w:iCs/>
          <w:lang w:val="x-none" w:eastAsia="x-none"/>
        </w:rPr>
        <w:t xml:space="preserve"> </w:t>
      </w:r>
      <w:r w:rsidRPr="005844A0">
        <w:rPr>
          <w:bCs/>
          <w:iCs/>
          <w:lang w:val="x-none" w:eastAsia="x-none"/>
        </w:rPr>
        <w:t>oferty musi odpowiada</w:t>
      </w:r>
      <w:r w:rsidRPr="005844A0">
        <w:rPr>
          <w:rFonts w:ascii="TimesNewRoman" w:eastAsia="TimesNewRoman" w:cs="TimesNewRoman" w:hint="eastAsia"/>
          <w:bCs/>
          <w:iCs/>
          <w:lang w:val="x-none" w:eastAsia="x-none"/>
        </w:rPr>
        <w:t>ć</w:t>
      </w:r>
      <w:r w:rsidRPr="005844A0">
        <w:rPr>
          <w:rFonts w:ascii="TimesNewRoman" w:eastAsia="TimesNewRoman" w:cs="TimesNewRoman"/>
          <w:bCs/>
          <w:iCs/>
          <w:lang w:val="x-none" w:eastAsia="x-none"/>
        </w:rPr>
        <w:t xml:space="preserve"> </w:t>
      </w:r>
      <w:r w:rsidRPr="005844A0">
        <w:rPr>
          <w:bCs/>
          <w:iCs/>
          <w:lang w:val="x-none" w:eastAsia="x-none"/>
        </w:rPr>
        <w:t>tre</w:t>
      </w:r>
      <w:r w:rsidRPr="005844A0">
        <w:rPr>
          <w:rFonts w:ascii="TimesNewRoman" w:eastAsia="TimesNewRoman" w:cs="TimesNewRoman" w:hint="eastAsia"/>
          <w:bCs/>
          <w:iCs/>
          <w:lang w:val="x-none" w:eastAsia="x-none"/>
        </w:rPr>
        <w:t>ś</w:t>
      </w:r>
      <w:r w:rsidRPr="005844A0">
        <w:rPr>
          <w:bCs/>
          <w:iCs/>
          <w:lang w:val="x-none" w:eastAsia="x-none"/>
        </w:rPr>
        <w:t xml:space="preserve">ci </w:t>
      </w:r>
      <w:r w:rsidRPr="005844A0">
        <w:rPr>
          <w:bCs/>
          <w:iCs/>
          <w:lang w:eastAsia="x-none"/>
        </w:rPr>
        <w:t>SIWZ</w:t>
      </w:r>
      <w:r w:rsidRPr="005844A0">
        <w:rPr>
          <w:bCs/>
          <w:iCs/>
          <w:lang w:val="x-none" w:eastAsia="x-none"/>
        </w:rPr>
        <w:t>.</w:t>
      </w:r>
    </w:p>
    <w:p w:rsidR="005844A0" w:rsidRPr="00573EF4" w:rsidRDefault="005844A0" w:rsidP="005844A0">
      <w:pPr>
        <w:numPr>
          <w:ilvl w:val="1"/>
          <w:numId w:val="1"/>
        </w:numPr>
        <w:spacing w:before="120" w:after="60"/>
        <w:jc w:val="both"/>
        <w:outlineLvl w:val="1"/>
        <w:rPr>
          <w:bCs/>
          <w:iCs/>
          <w:lang w:val="x-none" w:eastAsia="x-none"/>
        </w:rPr>
      </w:pPr>
      <w:r w:rsidRPr="005844A0">
        <w:rPr>
          <w:bCs/>
          <w:iCs/>
          <w:lang w:val="x-none" w:eastAsia="x-none"/>
        </w:rPr>
        <w:t xml:space="preserve">Oferta wraz ze stanowiącymi jej integralną część załącznikami musi być sporządzona przez Wykonawcę ściśle według postanowień niniejszej </w:t>
      </w:r>
      <w:r w:rsidRPr="005844A0">
        <w:rPr>
          <w:bCs/>
          <w:iCs/>
          <w:lang w:eastAsia="x-none"/>
        </w:rPr>
        <w:t>SIWZ.</w:t>
      </w:r>
    </w:p>
    <w:p w:rsidR="00573EF4" w:rsidRPr="00573EF4" w:rsidRDefault="00573EF4" w:rsidP="005844A0">
      <w:pPr>
        <w:numPr>
          <w:ilvl w:val="1"/>
          <w:numId w:val="1"/>
        </w:numPr>
        <w:spacing w:before="120" w:after="60"/>
        <w:jc w:val="both"/>
        <w:outlineLvl w:val="1"/>
        <w:rPr>
          <w:bCs/>
          <w:iCs/>
          <w:lang w:val="x-none" w:eastAsia="x-none"/>
        </w:rPr>
      </w:pPr>
      <w:bookmarkStart w:id="71" w:name="_Hlk38279090"/>
      <w:r w:rsidRPr="00D059C0">
        <w:rPr>
          <w:bCs/>
          <w:iCs/>
          <w:color w:val="000000"/>
          <w:lang w:eastAsia="x-none"/>
        </w:rPr>
        <w:t>Oferta oraz pozostałe oświadczenia i dokumenty, dla których Zamawiający określił wzory w formie formularzy, powinny być sporządzone zgodnie z tymi wzorami</w:t>
      </w:r>
      <w:bookmarkEnd w:id="71"/>
      <w:r>
        <w:rPr>
          <w:bCs/>
          <w:iCs/>
          <w:color w:val="000000"/>
          <w:lang w:eastAsia="x-none"/>
        </w:rPr>
        <w:t>.</w:t>
      </w:r>
    </w:p>
    <w:p w:rsidR="00573EF4" w:rsidRPr="00573EF4" w:rsidRDefault="00573EF4" w:rsidP="005844A0">
      <w:pPr>
        <w:numPr>
          <w:ilvl w:val="1"/>
          <w:numId w:val="1"/>
        </w:numPr>
        <w:spacing w:before="120" w:after="60"/>
        <w:jc w:val="both"/>
        <w:outlineLvl w:val="1"/>
        <w:rPr>
          <w:bCs/>
          <w:iCs/>
          <w:lang w:val="x-none" w:eastAsia="x-none"/>
        </w:rPr>
      </w:pPr>
      <w:bookmarkStart w:id="72" w:name="_Hlk38275827"/>
      <w:r w:rsidRPr="00D059C0">
        <w:rPr>
          <w:bCs/>
          <w:iCs/>
          <w:color w:val="000000"/>
          <w:lang w:eastAsia="x-none"/>
        </w:rPr>
        <w:t>Oferta wraz z załącznikami musi być czytelna i sporządzona w języku polskim</w:t>
      </w:r>
      <w:bookmarkEnd w:id="72"/>
      <w:r>
        <w:rPr>
          <w:bCs/>
          <w:iCs/>
          <w:color w:val="000000"/>
          <w:lang w:eastAsia="x-none"/>
        </w:rPr>
        <w:t>.</w:t>
      </w:r>
    </w:p>
    <w:p w:rsidR="00573EF4" w:rsidRPr="00573EF4" w:rsidRDefault="00573EF4" w:rsidP="005844A0">
      <w:pPr>
        <w:numPr>
          <w:ilvl w:val="1"/>
          <w:numId w:val="1"/>
        </w:numPr>
        <w:spacing w:before="120" w:after="60"/>
        <w:jc w:val="both"/>
        <w:outlineLvl w:val="1"/>
        <w:rPr>
          <w:bCs/>
          <w:iCs/>
          <w:lang w:val="x-none" w:eastAsia="x-none"/>
        </w:rPr>
      </w:pPr>
      <w:bookmarkStart w:id="73" w:name="_Hlk38275839"/>
      <w:r w:rsidRPr="00D059C0">
        <w:rPr>
          <w:bCs/>
          <w:iCs/>
          <w:color w:val="000000"/>
          <w:lang w:eastAsia="x-none"/>
        </w:rPr>
        <w:t>Ofertę, wraz ze stanowiącymi jej integralną część załącznikami, składa się w formie elektronicznej, za pośrednictwem Platformy</w:t>
      </w:r>
      <w:bookmarkEnd w:id="73"/>
      <w:r>
        <w:rPr>
          <w:bCs/>
          <w:iCs/>
          <w:color w:val="000000"/>
          <w:lang w:eastAsia="x-none"/>
        </w:rPr>
        <w:t>.</w:t>
      </w:r>
    </w:p>
    <w:p w:rsidR="00573EF4" w:rsidRPr="00573EF4" w:rsidRDefault="00573EF4" w:rsidP="005844A0">
      <w:pPr>
        <w:numPr>
          <w:ilvl w:val="1"/>
          <w:numId w:val="1"/>
        </w:numPr>
        <w:spacing w:before="120" w:after="60"/>
        <w:jc w:val="both"/>
        <w:outlineLvl w:val="1"/>
        <w:rPr>
          <w:bCs/>
          <w:iCs/>
          <w:lang w:val="x-none" w:eastAsia="x-none"/>
        </w:rPr>
      </w:pPr>
      <w:bookmarkStart w:id="74" w:name="_Hlk38275851"/>
      <w:bookmarkStart w:id="75" w:name="_Hlk38280877"/>
      <w:r w:rsidRPr="00D059C0">
        <w:rPr>
          <w:bCs/>
          <w:iCs/>
          <w:color w:val="000000"/>
          <w:lang w:eastAsia="x-none"/>
        </w:rPr>
        <w:t>Zamawiający informuje, iż zgodnie z art. 8 ust. 3 ustawy Pzp, nie ujawnia się informacji stanowiących tajemnicę przedsiębiorstwa, w rozumieniu przepisów ustawy z dnia 16 kwietnia 1993 r. o zwalczaniu nieuczciwej konkurencji (Dz. U. z 2019 r. poz. 1010 ze zm.), zwanej dalej „ustawą o zwalczaniu nieuczciwej konkurencji” jeżeli Wykonawc</w:t>
      </w:r>
      <w:bookmarkEnd w:id="75"/>
      <w:r w:rsidRPr="00D059C0">
        <w:rPr>
          <w:bCs/>
          <w:iCs/>
          <w:color w:val="000000"/>
          <w:lang w:eastAsia="x-none"/>
        </w:rPr>
        <w:t>a</w:t>
      </w:r>
      <w:bookmarkEnd w:id="74"/>
      <w:r w:rsidRPr="00D059C0">
        <w:rPr>
          <w:bCs/>
          <w:iCs/>
          <w:color w:val="000000"/>
          <w:lang w:eastAsia="x-none"/>
        </w:rPr>
        <w:t>:</w:t>
      </w:r>
    </w:p>
    <w:p w:rsidR="00573EF4" w:rsidRPr="00573EF4" w:rsidRDefault="00573EF4" w:rsidP="00932E86">
      <w:pPr>
        <w:numPr>
          <w:ilvl w:val="0"/>
          <w:numId w:val="40"/>
        </w:numPr>
        <w:spacing w:before="60" w:after="60"/>
        <w:ind w:left="1037" w:hanging="357"/>
        <w:jc w:val="both"/>
        <w:outlineLvl w:val="1"/>
        <w:rPr>
          <w:bCs/>
          <w:iCs/>
          <w:lang w:val="x-none" w:eastAsia="x-none"/>
        </w:rPr>
      </w:pPr>
      <w:bookmarkStart w:id="76" w:name="_Hlk38275876"/>
      <w:r w:rsidRPr="00D059C0">
        <w:rPr>
          <w:bCs/>
          <w:iCs/>
          <w:color w:val="000000"/>
          <w:lang w:eastAsia="x-none"/>
        </w:rPr>
        <w:t>nie później niż w terminie składania ofert, zastrzegł, że nie mogą być one udostępniane</w:t>
      </w:r>
      <w:bookmarkEnd w:id="76"/>
      <w:r>
        <w:rPr>
          <w:bCs/>
          <w:iCs/>
          <w:color w:val="000000"/>
          <w:lang w:eastAsia="x-none"/>
        </w:rPr>
        <w:t>;</w:t>
      </w:r>
    </w:p>
    <w:p w:rsidR="00573EF4" w:rsidRDefault="00573EF4" w:rsidP="00932E86">
      <w:pPr>
        <w:numPr>
          <w:ilvl w:val="0"/>
          <w:numId w:val="40"/>
        </w:numPr>
        <w:spacing w:before="60" w:after="60"/>
        <w:ind w:left="1037" w:hanging="357"/>
        <w:jc w:val="both"/>
        <w:outlineLvl w:val="1"/>
        <w:rPr>
          <w:bCs/>
          <w:iCs/>
          <w:lang w:val="x-none" w:eastAsia="x-none"/>
        </w:rPr>
      </w:pPr>
      <w:bookmarkStart w:id="77" w:name="_Hlk38275887"/>
      <w:r w:rsidRPr="00D059C0">
        <w:rPr>
          <w:bCs/>
          <w:iCs/>
          <w:color w:val="000000"/>
          <w:lang w:eastAsia="x-none"/>
        </w:rPr>
        <w:t>wykazał spełnienie przesłanek określonych w art. 11 ust. 2 ustawy o zwalczaniu nieuczciwej konkurencji, załączając do oferty uzasadnienie, że zastrzeżone informacje stanowią tajemnicę przedsiębiorstwa</w:t>
      </w:r>
      <w:bookmarkEnd w:id="77"/>
      <w:r>
        <w:rPr>
          <w:bCs/>
          <w:iCs/>
          <w:color w:val="000000"/>
          <w:lang w:eastAsia="x-none"/>
        </w:rPr>
        <w:t>.</w:t>
      </w:r>
      <w:bookmarkStart w:id="78" w:name="_Hlk38275916"/>
      <w:bookmarkStart w:id="79" w:name="_Hlk38280966"/>
    </w:p>
    <w:p w:rsidR="00573EF4" w:rsidRDefault="00573EF4" w:rsidP="00573EF4">
      <w:pPr>
        <w:spacing w:before="120" w:after="60"/>
        <w:ind w:left="680"/>
        <w:jc w:val="both"/>
        <w:outlineLvl w:val="1"/>
        <w:rPr>
          <w:bCs/>
          <w:iCs/>
          <w:lang w:val="x-none" w:eastAsia="x-none"/>
        </w:rPr>
      </w:pPr>
      <w:r w:rsidRPr="00573EF4">
        <w:rPr>
          <w:bCs/>
          <w:iCs/>
          <w:color w:val="000000"/>
          <w:lang w:eastAsia="x-none"/>
        </w:rPr>
        <w:t>Zaleca się, aby uzasadnienie o którym mowa powyżej było sformułowane w sposób umożliwiający jego udostępnienie pozostałym uczestnikom postępowania.</w:t>
      </w:r>
      <w:bookmarkStart w:id="80" w:name="_Hlk38143710"/>
    </w:p>
    <w:p w:rsidR="00573EF4" w:rsidRPr="005844A0" w:rsidRDefault="00573EF4" w:rsidP="00573EF4">
      <w:pPr>
        <w:spacing w:before="120" w:after="60"/>
        <w:ind w:left="680"/>
        <w:jc w:val="both"/>
        <w:outlineLvl w:val="1"/>
        <w:rPr>
          <w:bCs/>
          <w:iCs/>
          <w:lang w:val="x-none" w:eastAsia="x-none"/>
        </w:rPr>
      </w:pPr>
      <w:r w:rsidRPr="00FF67EE">
        <w:rPr>
          <w:bCs/>
          <w:iCs/>
          <w:color w:val="000000"/>
          <w:lang w:eastAsia="x-none"/>
        </w:rPr>
        <w:t>Wykonawca nie może zastrzec informacji, o których mowa w art. 86 ust. 4 ustawy Pzp</w:t>
      </w:r>
      <w:bookmarkEnd w:id="78"/>
      <w:bookmarkEnd w:id="80"/>
      <w:r w:rsidRPr="00FF67EE">
        <w:rPr>
          <w:bCs/>
          <w:iCs/>
          <w:color w:val="000000"/>
          <w:lang w:eastAsia="x-none"/>
        </w:rPr>
        <w:t>.</w:t>
      </w:r>
      <w:bookmarkEnd w:id="79"/>
    </w:p>
    <w:p w:rsidR="00573EF4" w:rsidRPr="00573EF4" w:rsidRDefault="00573EF4" w:rsidP="005844A0">
      <w:pPr>
        <w:numPr>
          <w:ilvl w:val="1"/>
          <w:numId w:val="1"/>
        </w:numPr>
        <w:spacing w:before="120" w:after="60"/>
        <w:jc w:val="both"/>
        <w:outlineLvl w:val="1"/>
        <w:rPr>
          <w:bCs/>
          <w:iCs/>
          <w:lang w:val="x-none" w:eastAsia="x-none"/>
        </w:rPr>
      </w:pPr>
      <w:bookmarkStart w:id="81" w:name="_Hlk38278465"/>
      <w:r w:rsidRPr="007C675F">
        <w:rPr>
          <w:bCs/>
          <w:iCs/>
          <w:color w:val="000000"/>
          <w:lang w:eastAsia="x-none"/>
        </w:rPr>
        <w:t>Opis sposobu przygotowania oferty składanej w formie elektronicznej</w:t>
      </w:r>
      <w:bookmarkEnd w:id="81"/>
      <w:r>
        <w:rPr>
          <w:bCs/>
          <w:iCs/>
          <w:color w:val="000000"/>
          <w:lang w:eastAsia="x-none"/>
        </w:rPr>
        <w:t>:</w:t>
      </w:r>
    </w:p>
    <w:p w:rsidR="00573EF4" w:rsidRDefault="00573EF4" w:rsidP="00573EF4">
      <w:pPr>
        <w:numPr>
          <w:ilvl w:val="0"/>
          <w:numId w:val="41"/>
        </w:numPr>
        <w:spacing w:before="120" w:after="60"/>
        <w:jc w:val="both"/>
        <w:outlineLvl w:val="1"/>
        <w:rPr>
          <w:bCs/>
          <w:iCs/>
          <w:lang w:val="x-none" w:eastAsia="x-none"/>
        </w:rPr>
      </w:pPr>
      <w:bookmarkStart w:id="82" w:name="_Hlk37866429"/>
      <w:bookmarkStart w:id="83" w:name="_Hlk38275977"/>
      <w:bookmarkStart w:id="84" w:name="_Hlk38278484"/>
      <w:r w:rsidRPr="007C675F">
        <w:rPr>
          <w:bCs/>
          <w:iCs/>
          <w:lang w:eastAsia="x-none"/>
        </w:rPr>
        <w:t>Wykonawca, chcąc przystąpić do udziału w postępowaniu, loguje się na Platformie, w menu ”Ogłoszenia” wyszukuje niniejsze postępowanie, otwiera je klikając w jego temat, a następnie korzysta z funkcji ”Zgłoś udział w postępowaniu</w:t>
      </w:r>
      <w:bookmarkEnd w:id="83"/>
      <w:r w:rsidRPr="007C675F">
        <w:rPr>
          <w:bCs/>
          <w:iCs/>
          <w:lang w:eastAsia="x-none"/>
        </w:rPr>
        <w:t>”</w:t>
      </w:r>
      <w:bookmarkEnd w:id="82"/>
      <w:r w:rsidRPr="007C675F">
        <w:rPr>
          <w:bCs/>
          <w:iCs/>
          <w:lang w:eastAsia="x-none"/>
        </w:rPr>
        <w:t>;</w:t>
      </w:r>
      <w:bookmarkStart w:id="85" w:name="_Hlk37866441"/>
      <w:bookmarkStart w:id="86" w:name="_Hlk38276008"/>
      <w:bookmarkStart w:id="87" w:name="_Hlk38281041"/>
      <w:bookmarkEnd w:id="84"/>
    </w:p>
    <w:p w:rsidR="00573EF4" w:rsidRDefault="00573EF4" w:rsidP="00573EF4">
      <w:pPr>
        <w:numPr>
          <w:ilvl w:val="0"/>
          <w:numId w:val="41"/>
        </w:numPr>
        <w:spacing w:before="120" w:after="60"/>
        <w:jc w:val="both"/>
        <w:outlineLvl w:val="1"/>
        <w:rPr>
          <w:bCs/>
          <w:iCs/>
          <w:lang w:val="x-none" w:eastAsia="x-none"/>
        </w:rPr>
      </w:pPr>
      <w:r w:rsidRPr="00573EF4">
        <w:rPr>
          <w:rFonts w:eastAsia="Calibri"/>
          <w:bCs/>
          <w:iCs/>
          <w:lang w:eastAsia="x-none"/>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bookmarkEnd w:id="85"/>
      <w:r w:rsidRPr="00573EF4">
        <w:rPr>
          <w:rFonts w:eastAsia="Calibri"/>
          <w:bCs/>
          <w:iCs/>
          <w:lang w:eastAsia="x-none"/>
        </w:rPr>
        <w:t>;</w:t>
      </w:r>
      <w:bookmarkStart w:id="88" w:name="_Hlk37939646"/>
      <w:bookmarkStart w:id="89" w:name="_Hlk37866474"/>
    </w:p>
    <w:p w:rsidR="00573EF4" w:rsidRDefault="00573EF4" w:rsidP="00573EF4">
      <w:pPr>
        <w:numPr>
          <w:ilvl w:val="0"/>
          <w:numId w:val="41"/>
        </w:numPr>
        <w:spacing w:before="120" w:after="60"/>
        <w:jc w:val="both"/>
        <w:outlineLvl w:val="1"/>
        <w:rPr>
          <w:bCs/>
          <w:iCs/>
          <w:lang w:val="x-none" w:eastAsia="x-none"/>
        </w:rPr>
      </w:pPr>
      <w:r w:rsidRPr="00573EF4">
        <w:rPr>
          <w:rFonts w:eastAsia="Calibri"/>
          <w:bCs/>
          <w:iCs/>
          <w:lang w:eastAsia="x-none"/>
        </w:rPr>
        <w:t xml:space="preserve">oferta wraz ze stanowiącymi jej integralną część załącznikami, powinna być podpisana ważnym kwalifikowanym podpisem elektronicznym, </w:t>
      </w:r>
      <w:r w:rsidRPr="00573EF4">
        <w:rPr>
          <w:rFonts w:eastAsia="Calibri"/>
          <w:lang w:eastAsia="en-US"/>
        </w:rPr>
        <w:t>przez osobę (osoby) uprawnione do reprezentowania Wykonawcy, zgodnie z formą reprezentacji określoną w dokumentach rejestrowych</w:t>
      </w:r>
      <w:r w:rsidRPr="00573EF4">
        <w:rPr>
          <w:rFonts w:eastAsia="Calibri"/>
          <w:bCs/>
          <w:iCs/>
          <w:lang w:eastAsia="x-none"/>
        </w:rPr>
        <w:t>, a następnie przesłana Zamawiającemu za pośrednictwem Platformy, poprzez dodanie dokumentów na karcie ”Oferta/Załączniki”, za pomocą opcji ”Załącz plik” i użycie przycisku ”Prześlij”</w:t>
      </w:r>
      <w:bookmarkEnd w:id="88"/>
      <w:r w:rsidRPr="00573EF4">
        <w:rPr>
          <w:rFonts w:eastAsia="Calibri"/>
          <w:bCs/>
          <w:iCs/>
          <w:lang w:eastAsia="x-none"/>
        </w:rPr>
        <w:t>;</w:t>
      </w:r>
      <w:bookmarkStart w:id="90" w:name="_Hlk37939678"/>
    </w:p>
    <w:p w:rsidR="00573EF4" w:rsidRDefault="00573EF4" w:rsidP="00573EF4">
      <w:pPr>
        <w:numPr>
          <w:ilvl w:val="0"/>
          <w:numId w:val="41"/>
        </w:numPr>
        <w:spacing w:before="120" w:after="60"/>
        <w:jc w:val="both"/>
        <w:outlineLvl w:val="1"/>
        <w:rPr>
          <w:bCs/>
          <w:iCs/>
          <w:lang w:val="x-none" w:eastAsia="x-none"/>
        </w:rPr>
      </w:pPr>
      <w:r w:rsidRPr="00573EF4">
        <w:rPr>
          <w:rFonts w:eastAsia="Calibri"/>
          <w:bCs/>
          <w:iCs/>
          <w:lang w:eastAsia="x-none"/>
        </w:rPr>
        <w:t>j</w:t>
      </w:r>
      <w:r w:rsidRPr="00573EF4">
        <w:rPr>
          <w:rFonts w:eastAsia="Calibri"/>
          <w:lang w:eastAsia="en-US"/>
        </w:rPr>
        <w:t>eżeli uprawnienie dla osób podpisujących ofertę nie wynika z dokumentów rejestrowych, do oferty należy dołączyć pełnomocnictwo udzielone przez osoby uprawnione, figurujące w rejestrze handlowym lub innym dokumencie. Pełnomocnictwo musi być złożone w oryginale w postaci dokumentu elektronicznego, podpisanego kwalifikowanym podpisem elektronicznym lub w elektronicznej kopii dokumentu poświadczonej notarialnie za zgodność z oryginałem przy użyciu kwalifikowanego podpisu elektronicznego</w:t>
      </w:r>
      <w:bookmarkEnd w:id="89"/>
      <w:bookmarkEnd w:id="90"/>
      <w:r w:rsidRPr="00573EF4">
        <w:rPr>
          <w:rFonts w:eastAsia="Calibri"/>
          <w:lang w:eastAsia="en-US"/>
        </w:rPr>
        <w:t>;</w:t>
      </w:r>
      <w:bookmarkStart w:id="91" w:name="_Hlk37866528"/>
    </w:p>
    <w:p w:rsidR="00573EF4" w:rsidRDefault="00573EF4" w:rsidP="00573EF4">
      <w:pPr>
        <w:numPr>
          <w:ilvl w:val="0"/>
          <w:numId w:val="41"/>
        </w:numPr>
        <w:spacing w:before="120" w:after="60"/>
        <w:jc w:val="both"/>
        <w:outlineLvl w:val="1"/>
        <w:rPr>
          <w:bCs/>
          <w:iCs/>
          <w:lang w:val="x-none" w:eastAsia="x-none"/>
        </w:rPr>
      </w:pPr>
      <w:r w:rsidRPr="00573EF4">
        <w:rPr>
          <w:rFonts w:eastAsia="Calibri"/>
          <w:bCs/>
          <w:iCs/>
          <w:lang w:eastAsia="x-none"/>
        </w:rPr>
        <w:t xml:space="preserve">potwierdzeniem prawidłowo przesłanego pliku jest automatyczne wygenerowanie przez Platformę komunikatu systemowego o treści ”Plik został poprawnie przesłany </w:t>
      </w:r>
      <w:r w:rsidRPr="00573EF4">
        <w:rPr>
          <w:rFonts w:eastAsia="Calibri"/>
          <w:bCs/>
          <w:iCs/>
          <w:lang w:eastAsia="x-none"/>
        </w:rPr>
        <w:lastRenderedPageBreak/>
        <w:t>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bookmarkEnd w:id="91"/>
      <w:r w:rsidRPr="00573EF4">
        <w:rPr>
          <w:rFonts w:eastAsia="Calibri"/>
          <w:bCs/>
          <w:iCs/>
          <w:lang w:eastAsia="x-none"/>
        </w:rPr>
        <w:t>;</w:t>
      </w:r>
      <w:bookmarkStart w:id="92" w:name="_Hlk37939869"/>
      <w:bookmarkStart w:id="93" w:name="_Hlk37866559"/>
    </w:p>
    <w:p w:rsidR="00573EF4" w:rsidRPr="00573EF4" w:rsidRDefault="00573EF4" w:rsidP="00573EF4">
      <w:pPr>
        <w:numPr>
          <w:ilvl w:val="0"/>
          <w:numId w:val="41"/>
        </w:numPr>
        <w:spacing w:before="120"/>
        <w:ind w:left="1037" w:hanging="357"/>
        <w:jc w:val="both"/>
        <w:outlineLvl w:val="1"/>
        <w:rPr>
          <w:bCs/>
          <w:iCs/>
          <w:lang w:val="x-none" w:eastAsia="x-none"/>
        </w:rPr>
      </w:pPr>
      <w:r w:rsidRPr="00573EF4">
        <w:rPr>
          <w:rFonts w:eastAsia="Calibri"/>
          <w:bCs/>
          <w:iCs/>
          <w:lang w:eastAsia="x-none"/>
        </w:rPr>
        <w:t>przed upływem terminu składania ofert, Wykonawca za pośrednictwem Platformy może</w:t>
      </w:r>
      <w:bookmarkEnd w:id="92"/>
      <w:r w:rsidRPr="00573EF4">
        <w:rPr>
          <w:rFonts w:eastAsia="Calibri"/>
          <w:bCs/>
          <w:iCs/>
          <w:lang w:eastAsia="x-none"/>
        </w:rPr>
        <w:t xml:space="preserve">: </w:t>
      </w:r>
    </w:p>
    <w:p w:rsidR="00573EF4" w:rsidRPr="00573EF4" w:rsidRDefault="00573EF4" w:rsidP="00573EF4">
      <w:pPr>
        <w:numPr>
          <w:ilvl w:val="0"/>
          <w:numId w:val="42"/>
        </w:numPr>
        <w:spacing w:before="60" w:after="60" w:line="259" w:lineRule="auto"/>
        <w:ind w:left="1418" w:hanging="284"/>
        <w:contextualSpacing/>
        <w:jc w:val="both"/>
        <w:outlineLvl w:val="1"/>
        <w:rPr>
          <w:rFonts w:eastAsia="Calibri"/>
          <w:bCs/>
          <w:iCs/>
          <w:lang w:eastAsia="x-none"/>
        </w:rPr>
      </w:pPr>
      <w:bookmarkStart w:id="94" w:name="_Hlk37940076"/>
      <w:bookmarkStart w:id="95" w:name="_Hlk37939948"/>
      <w:r w:rsidRPr="00573EF4">
        <w:rPr>
          <w:rFonts w:eastAsia="Calibri"/>
          <w:bCs/>
          <w:iCs/>
          <w:lang w:eastAsia="x-none"/>
        </w:rPr>
        <w:t>wycofać złożoną ofertę, poprzez zaznaczenie dokumentów podlegających wycofaniu i skorzystanie z opcji ”Usuń zaznaczone</w:t>
      </w:r>
      <w:bookmarkEnd w:id="94"/>
      <w:r w:rsidRPr="00573EF4">
        <w:rPr>
          <w:rFonts w:eastAsia="Calibri"/>
          <w:bCs/>
          <w:iCs/>
          <w:lang w:eastAsia="x-none"/>
        </w:rPr>
        <w:t>”;</w:t>
      </w:r>
    </w:p>
    <w:p w:rsidR="00573EF4" w:rsidRDefault="00573EF4" w:rsidP="00573EF4">
      <w:pPr>
        <w:numPr>
          <w:ilvl w:val="0"/>
          <w:numId w:val="42"/>
        </w:numPr>
        <w:spacing w:before="60" w:after="120" w:line="259" w:lineRule="auto"/>
        <w:ind w:left="1418" w:hanging="284"/>
        <w:contextualSpacing/>
        <w:jc w:val="both"/>
        <w:outlineLvl w:val="1"/>
        <w:rPr>
          <w:rFonts w:eastAsia="Calibri"/>
          <w:bCs/>
          <w:iCs/>
          <w:lang w:eastAsia="x-none"/>
        </w:rPr>
      </w:pPr>
      <w:bookmarkStart w:id="96" w:name="_Hlk37940217"/>
      <w:r w:rsidRPr="00573EF4">
        <w:rPr>
          <w:rFonts w:eastAsia="Calibri"/>
          <w:bCs/>
          <w:iCs/>
          <w:lang w:eastAsia="x-none"/>
        </w:rPr>
        <w:t>wprowadzić zmiany do złożonej oferty, poprzez jej wycofanie, zmodyfikowanie i ponowne złożenie</w:t>
      </w:r>
      <w:bookmarkEnd w:id="95"/>
      <w:bookmarkEnd w:id="96"/>
      <w:r w:rsidRPr="00573EF4">
        <w:rPr>
          <w:rFonts w:eastAsia="Calibri"/>
          <w:bCs/>
          <w:iCs/>
          <w:lang w:eastAsia="x-none"/>
        </w:rPr>
        <w:t>.</w:t>
      </w:r>
      <w:bookmarkStart w:id="97" w:name="_Hlk37940020"/>
      <w:bookmarkStart w:id="98" w:name="_Hlk37866628"/>
      <w:bookmarkEnd w:id="93"/>
    </w:p>
    <w:p w:rsidR="00573EF4" w:rsidRPr="00573EF4" w:rsidRDefault="00573EF4" w:rsidP="00573EF4">
      <w:pPr>
        <w:numPr>
          <w:ilvl w:val="0"/>
          <w:numId w:val="41"/>
        </w:numPr>
        <w:spacing w:after="60" w:line="259" w:lineRule="auto"/>
        <w:contextualSpacing/>
        <w:jc w:val="both"/>
        <w:outlineLvl w:val="1"/>
        <w:rPr>
          <w:rFonts w:eastAsia="Calibri"/>
          <w:bCs/>
          <w:iCs/>
          <w:lang w:eastAsia="x-none"/>
        </w:rPr>
      </w:pPr>
      <w:r w:rsidRPr="00573EF4">
        <w:rPr>
          <w:rFonts w:eastAsia="Calibri"/>
          <w:bCs/>
          <w:iCs/>
          <w:lang w:eastAsia="x-none"/>
        </w:rPr>
        <w:t>wszelkie informacje stanowiące tajemnicę przedsiębiorstwa w rozumieniu ustawy o zwalczaniu nieuczciwej konkurencji, które Wykonawca chce zastrzec jako tajemnicę przedsiębiorstwa,</w:t>
      </w:r>
      <w:r w:rsidRPr="00573EF4">
        <w:rPr>
          <w:rFonts w:eastAsia="Calibri"/>
          <w:lang w:eastAsia="x-none"/>
        </w:rPr>
        <w:t xml:space="preserve"> </w:t>
      </w:r>
      <w:r w:rsidRPr="00573EF4">
        <w:rPr>
          <w:rFonts w:eastAsia="Calibri"/>
          <w:bCs/>
          <w:iCs/>
          <w:lang w:eastAsia="x-none"/>
        </w:rPr>
        <w:t>powinny zostać przesłane za pośrednictwem Platformy, w osobnym pliku, na karcie ”Oferta/Załączniki”, w tabeli ”Część oferty stanowiąca tajemnicę przedsiębiorstwa”, za pomocą opcji ”Załącz plik”</w:t>
      </w:r>
      <w:bookmarkEnd w:id="97"/>
      <w:r w:rsidRPr="00573EF4">
        <w:rPr>
          <w:rFonts w:eastAsia="Calibri"/>
          <w:bCs/>
          <w:iCs/>
          <w:lang w:eastAsia="x-none"/>
        </w:rPr>
        <w:t>;</w:t>
      </w:r>
      <w:bookmarkEnd w:id="98"/>
    </w:p>
    <w:p w:rsidR="00573EF4" w:rsidRPr="00573EF4" w:rsidRDefault="00573EF4" w:rsidP="00573EF4">
      <w:pPr>
        <w:numPr>
          <w:ilvl w:val="0"/>
          <w:numId w:val="41"/>
        </w:numPr>
        <w:spacing w:before="120" w:after="60"/>
        <w:jc w:val="both"/>
        <w:outlineLvl w:val="1"/>
        <w:rPr>
          <w:bCs/>
          <w:iCs/>
          <w:lang w:val="x-none" w:eastAsia="x-none"/>
        </w:rPr>
      </w:pPr>
      <w:bookmarkStart w:id="99" w:name="_Hlk37940112"/>
      <w:r w:rsidRPr="00573EF4">
        <w:rPr>
          <w:rFonts w:eastAsia="Calibri"/>
          <w:lang w:eastAsia="en-US"/>
        </w:rPr>
        <w:t xml:space="preserve">szczegółowa instrukcja korzystania z Platformy dotycząca rejestracji, logowania, procedury przesyłania i wycofania dokumentów znajduje się na stronie internetowej </w:t>
      </w:r>
      <w:hyperlink r:id="rId9" w:history="1">
        <w:r w:rsidRPr="00573EF4">
          <w:rPr>
            <w:rFonts w:eastAsia="Calibri"/>
            <w:color w:val="0070C0"/>
            <w:u w:val="single"/>
            <w:lang w:eastAsia="en-US"/>
          </w:rPr>
          <w:t>https://e-ProPublico.pl/</w:t>
        </w:r>
      </w:hyperlink>
      <w:r w:rsidRPr="00573EF4">
        <w:rPr>
          <w:rFonts w:eastAsia="Calibri"/>
          <w:lang w:eastAsia="en-US"/>
        </w:rPr>
        <w:t xml:space="preserve">, pod linkiem </w:t>
      </w:r>
      <w:r w:rsidRPr="00573EF4">
        <w:rPr>
          <w:rFonts w:eastAsia="Calibri"/>
          <w:b/>
          <w:i/>
          <w:lang w:eastAsia="en-US"/>
        </w:rPr>
        <w:t>Instrukcja Wykonawcy</w:t>
      </w:r>
      <w:bookmarkEnd w:id="87"/>
      <w:bookmarkEnd w:id="99"/>
      <w:r w:rsidRPr="00573EF4">
        <w:rPr>
          <w:rFonts w:eastAsia="Calibri"/>
          <w:lang w:eastAsia="en-US"/>
        </w:rPr>
        <w:t>.</w:t>
      </w:r>
      <w:bookmarkEnd w:id="86"/>
    </w:p>
    <w:p w:rsidR="008C47F9" w:rsidRPr="00573EF4" w:rsidRDefault="00573EF4" w:rsidP="00573EF4">
      <w:pPr>
        <w:numPr>
          <w:ilvl w:val="1"/>
          <w:numId w:val="1"/>
        </w:numPr>
        <w:spacing w:before="120" w:after="60"/>
        <w:jc w:val="both"/>
        <w:outlineLvl w:val="1"/>
        <w:rPr>
          <w:bCs/>
          <w:iCs/>
          <w:lang w:val="x-none" w:eastAsia="x-none"/>
        </w:rPr>
      </w:pPr>
      <w:bookmarkStart w:id="100" w:name="_Hlk38276392"/>
      <w:r w:rsidRPr="007E0020">
        <w:t>Wykonawca ponosi wszelkie koszty związane z przygotowaniem i złożeniem oferty</w:t>
      </w:r>
      <w:bookmarkEnd w:id="100"/>
      <w:r>
        <w:t>.</w:t>
      </w:r>
    </w:p>
    <w:p w:rsidR="008D48A7" w:rsidRPr="00876900" w:rsidRDefault="008D48A7" w:rsidP="00004FFF">
      <w:pPr>
        <w:pStyle w:val="Nagwek1"/>
      </w:pPr>
      <w:bookmarkStart w:id="101" w:name="_Toc258314253"/>
      <w:r w:rsidRPr="00CE099A">
        <w:t>Miejsce oraz termin składania i otwarcia ofert</w:t>
      </w:r>
      <w:bookmarkEnd w:id="101"/>
    </w:p>
    <w:p w:rsidR="005844A0" w:rsidRPr="005844A0" w:rsidRDefault="005844A0" w:rsidP="005844A0">
      <w:pPr>
        <w:pStyle w:val="Nagwek2"/>
        <w:rPr>
          <w:color w:val="auto"/>
        </w:rPr>
      </w:pPr>
      <w:r w:rsidRPr="005844A0">
        <w:rPr>
          <w:color w:val="auto"/>
        </w:rPr>
        <w:t>Ofertę wraz z wymaganymi dokumentami należy złożyć za pośrednictwem Platformy</w:t>
      </w:r>
      <w:r w:rsidRPr="005844A0">
        <w:rPr>
          <w:color w:val="auto"/>
          <w:u w:val="single"/>
        </w:rPr>
        <w:t>,</w:t>
      </w:r>
      <w:r w:rsidRPr="005844A0">
        <w:rPr>
          <w:color w:val="auto"/>
        </w:rPr>
        <w:t xml:space="preserve"> zgodnie z instrukcją określoną w pkt. </w:t>
      </w:r>
      <w:r w:rsidRPr="005844A0">
        <w:rPr>
          <w:color w:val="auto"/>
          <w:highlight w:val="green"/>
        </w:rPr>
        <w:t>1</w:t>
      </w:r>
      <w:r w:rsidR="00573EF4">
        <w:rPr>
          <w:color w:val="auto"/>
          <w:highlight w:val="green"/>
        </w:rPr>
        <w:t>6</w:t>
      </w:r>
      <w:r w:rsidRPr="005844A0">
        <w:rPr>
          <w:color w:val="auto"/>
        </w:rPr>
        <w:t xml:space="preserve"> SIWZ, </w:t>
      </w:r>
      <w:r w:rsidRPr="00573EF4">
        <w:rPr>
          <w:bCs w:val="0"/>
          <w:color w:val="auto"/>
        </w:rPr>
        <w:t>do dnia</w:t>
      </w:r>
      <w:r w:rsidRPr="005844A0">
        <w:rPr>
          <w:b/>
          <w:color w:val="auto"/>
        </w:rPr>
        <w:t xml:space="preserve"> </w:t>
      </w:r>
      <w:r w:rsidR="00FB25E7" w:rsidRPr="00FB25E7">
        <w:rPr>
          <w:b/>
          <w:color w:val="auto"/>
        </w:rPr>
        <w:t>2021-02-05</w:t>
      </w:r>
      <w:r w:rsidRPr="005844A0">
        <w:rPr>
          <w:b/>
          <w:color w:val="auto"/>
        </w:rPr>
        <w:t xml:space="preserve"> </w:t>
      </w:r>
      <w:r w:rsidRPr="00573EF4">
        <w:rPr>
          <w:bCs w:val="0"/>
          <w:color w:val="auto"/>
        </w:rPr>
        <w:t>do godz.</w:t>
      </w:r>
      <w:r w:rsidRPr="005844A0">
        <w:rPr>
          <w:b/>
          <w:color w:val="auto"/>
        </w:rPr>
        <w:t xml:space="preserve"> </w:t>
      </w:r>
      <w:r w:rsidR="00FB25E7" w:rsidRPr="00FB25E7">
        <w:rPr>
          <w:b/>
          <w:color w:val="auto"/>
        </w:rPr>
        <w:t>10:00</w:t>
      </w:r>
      <w:r w:rsidRPr="005844A0">
        <w:rPr>
          <w:color w:val="auto"/>
        </w:rPr>
        <w:t>.</w:t>
      </w:r>
    </w:p>
    <w:p w:rsidR="005844A0" w:rsidRPr="005844A0" w:rsidRDefault="005844A0" w:rsidP="005844A0">
      <w:pPr>
        <w:pStyle w:val="Nagwek2"/>
        <w:rPr>
          <w:color w:val="auto"/>
        </w:rPr>
      </w:pPr>
      <w:r w:rsidRPr="005844A0">
        <w:rPr>
          <w:color w:val="auto"/>
        </w:rPr>
        <w:t>Po upływie terminu składania ofert, złożenie oferty nie będzie możliwe.</w:t>
      </w:r>
    </w:p>
    <w:p w:rsidR="00EB7871" w:rsidRDefault="005844A0" w:rsidP="005844A0">
      <w:pPr>
        <w:pStyle w:val="Nagwek2"/>
      </w:pPr>
      <w:r w:rsidRPr="005844A0">
        <w:rPr>
          <w:color w:val="auto"/>
        </w:rPr>
        <w:t xml:space="preserve">Otwarcie ofert nastąpi </w:t>
      </w:r>
      <w:r w:rsidRPr="00573EF4">
        <w:rPr>
          <w:bCs w:val="0"/>
          <w:color w:val="auto"/>
        </w:rPr>
        <w:t>w dniu:</w:t>
      </w:r>
      <w:r w:rsidRPr="005844A0">
        <w:rPr>
          <w:b/>
          <w:color w:val="auto"/>
        </w:rPr>
        <w:t xml:space="preserve"> </w:t>
      </w:r>
      <w:r w:rsidR="00FB25E7" w:rsidRPr="00FB25E7">
        <w:rPr>
          <w:b/>
          <w:color w:val="auto"/>
        </w:rPr>
        <w:t>2021-02-05</w:t>
      </w:r>
      <w:r w:rsidRPr="005844A0">
        <w:rPr>
          <w:b/>
          <w:color w:val="auto"/>
        </w:rPr>
        <w:t xml:space="preserve"> </w:t>
      </w:r>
      <w:r w:rsidRPr="00573EF4">
        <w:rPr>
          <w:bCs w:val="0"/>
          <w:color w:val="auto"/>
        </w:rPr>
        <w:t>o godz.</w:t>
      </w:r>
      <w:r w:rsidRPr="005844A0">
        <w:rPr>
          <w:b/>
          <w:color w:val="auto"/>
        </w:rPr>
        <w:t xml:space="preserve"> </w:t>
      </w:r>
      <w:r w:rsidR="00FB25E7" w:rsidRPr="00FB25E7">
        <w:rPr>
          <w:b/>
          <w:color w:val="auto"/>
        </w:rPr>
        <w:t>12:00</w:t>
      </w:r>
      <w:r w:rsidRPr="005844A0">
        <w:rPr>
          <w:color w:val="auto"/>
        </w:rPr>
        <w:t xml:space="preserve">, za pośrednictwem Platformy, na karcie </w:t>
      </w:r>
      <w:r w:rsidR="00573EF4">
        <w:rPr>
          <w:color w:val="auto"/>
        </w:rPr>
        <w:t>”</w:t>
      </w:r>
      <w:r w:rsidRPr="005844A0">
        <w:rPr>
          <w:color w:val="auto"/>
        </w:rPr>
        <w:t>Ofert</w:t>
      </w:r>
      <w:r w:rsidR="00573EF4">
        <w:rPr>
          <w:color w:val="auto"/>
        </w:rPr>
        <w:t>a</w:t>
      </w:r>
      <w:r w:rsidRPr="005844A0">
        <w:rPr>
          <w:color w:val="auto"/>
        </w:rPr>
        <w:t>/Załączniki</w:t>
      </w:r>
      <w:r w:rsidR="00573EF4">
        <w:rPr>
          <w:color w:val="auto"/>
        </w:rPr>
        <w:t>”</w:t>
      </w:r>
      <w:r w:rsidRPr="005844A0">
        <w:rPr>
          <w:color w:val="auto"/>
        </w:rPr>
        <w:t>, poprzez odszyfrowanie i otwarcie ofert, które jest jednoznaczne z ich upublicznieniem</w:t>
      </w:r>
      <w:r w:rsidR="008D48A7">
        <w:t>.</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573EF4">
      <w:pPr>
        <w:pStyle w:val="Nagwek2"/>
        <w:numPr>
          <w:ilvl w:val="0"/>
          <w:numId w:val="16"/>
        </w:numPr>
        <w:spacing w:before="60"/>
        <w:ind w:left="1037" w:hanging="357"/>
      </w:pPr>
      <w:r>
        <w:t>kwoty, jaką zamierza przeznaczyć na sfinansowanie zamówienia;</w:t>
      </w:r>
    </w:p>
    <w:p w:rsidR="00B51D96" w:rsidRDefault="00B51D96" w:rsidP="00573EF4">
      <w:pPr>
        <w:pStyle w:val="Nagwek2"/>
        <w:numPr>
          <w:ilvl w:val="0"/>
          <w:numId w:val="16"/>
        </w:numPr>
        <w:spacing w:before="60"/>
        <w:ind w:left="1037" w:hanging="357"/>
      </w:pPr>
      <w:r>
        <w:t>firm oraz adresów wykonawców, którzy złożyli oferty w terminie;</w:t>
      </w:r>
    </w:p>
    <w:p w:rsidR="00B51D96" w:rsidRPr="003209A8" w:rsidRDefault="00B51D96" w:rsidP="00573EF4">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004FFF">
      <w:pPr>
        <w:pStyle w:val="Nagwek1"/>
      </w:pPr>
      <w:bookmarkStart w:id="102" w:name="_Toc258314254"/>
      <w:r w:rsidRPr="004A65BB">
        <w:t>Opis sposobu obliczenia ceny</w:t>
      </w:r>
      <w:bookmarkEnd w:id="102"/>
    </w:p>
    <w:p w:rsidR="008D48A7" w:rsidRPr="00345533" w:rsidRDefault="008A3895" w:rsidP="00843E32">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walucie </w:t>
      </w:r>
      <w:r w:rsidR="00B51D96" w:rsidRPr="00B51D96">
        <w:rPr>
          <w:highlight w:val="green"/>
        </w:rPr>
        <w:t>PLN</w:t>
      </w:r>
      <w:r>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 xml:space="preserve">amawiający w celu oceny takiej oferty dolicza do przedstawionej w niej ceny podatek od towarów i usług, który miałby obowiązek rozliczyć zgodnie z tymi przepisami. </w:t>
      </w:r>
      <w:r w:rsidRPr="00B51D96">
        <w:lastRenderedPageBreak/>
        <w:t>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FB25E7" w:rsidP="00843E32">
      <w:pPr>
        <w:pStyle w:val="Nagwek2"/>
      </w:pPr>
      <w:r w:rsidRPr="000D4A4D">
        <w:t>Zamawiający nie przewiduje udzielenia zaliczek na poczet wykonania zamówienia.</w:t>
      </w:r>
    </w:p>
    <w:p w:rsidR="008D48A7" w:rsidRPr="00876900" w:rsidRDefault="008D48A7" w:rsidP="00004FFF">
      <w:pPr>
        <w:pStyle w:val="Nagwek1"/>
      </w:pPr>
      <w:bookmarkStart w:id="10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03"/>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B45275" w:rsidRPr="00B45275" w:rsidTr="00FB25E7">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FB25E7" w:rsidRPr="00B45275" w:rsidTr="00FB25E7">
        <w:tc>
          <w:tcPr>
            <w:tcW w:w="4031" w:type="dxa"/>
            <w:shd w:val="clear" w:color="auto" w:fill="FFFFFF"/>
          </w:tcPr>
          <w:p w:rsidR="00FB25E7" w:rsidRPr="00B45275" w:rsidRDefault="00FB25E7" w:rsidP="00587BAE">
            <w:pPr>
              <w:spacing w:before="120" w:after="120"/>
              <w:jc w:val="both"/>
              <w:outlineLvl w:val="1"/>
              <w:rPr>
                <w:bCs/>
                <w:iCs/>
              </w:rPr>
            </w:pPr>
            <w:r w:rsidRPr="00FB25E7">
              <w:rPr>
                <w:bCs/>
                <w:iCs/>
                <w:color w:val="000000"/>
              </w:rPr>
              <w:t>1 - Pakiet nr 1</w:t>
            </w:r>
          </w:p>
        </w:tc>
        <w:tc>
          <w:tcPr>
            <w:tcW w:w="4835" w:type="dxa"/>
            <w:shd w:val="clear" w:color="auto" w:fill="FFFFFF"/>
          </w:tcPr>
          <w:p w:rsidR="00FB25E7" w:rsidRPr="00FB25E7" w:rsidRDefault="00FB25E7" w:rsidP="00587BAE">
            <w:pPr>
              <w:spacing w:before="120" w:after="120"/>
              <w:jc w:val="both"/>
              <w:outlineLvl w:val="1"/>
              <w:rPr>
                <w:bCs/>
                <w:iCs/>
                <w:color w:val="000000"/>
              </w:rPr>
            </w:pPr>
            <w:r w:rsidRPr="00FB25E7">
              <w:rPr>
                <w:bCs/>
                <w:iCs/>
                <w:color w:val="000000"/>
              </w:rPr>
              <w:t>1 - Cena - 60</w:t>
            </w:r>
          </w:p>
          <w:p w:rsidR="00FB25E7" w:rsidRPr="00B45275" w:rsidRDefault="00FB25E7" w:rsidP="00587BAE">
            <w:pPr>
              <w:spacing w:before="120" w:after="120"/>
              <w:jc w:val="both"/>
              <w:outlineLvl w:val="1"/>
              <w:rPr>
                <w:bCs/>
                <w:iCs/>
              </w:rPr>
            </w:pPr>
            <w:r w:rsidRPr="00FB25E7">
              <w:rPr>
                <w:bCs/>
                <w:iCs/>
                <w:color w:val="000000"/>
              </w:rPr>
              <w:t>2 - Termin dostawy - 40</w:t>
            </w:r>
          </w:p>
        </w:tc>
      </w:tr>
      <w:tr w:rsidR="00FB25E7" w:rsidRPr="00B45275" w:rsidTr="00FB25E7">
        <w:tc>
          <w:tcPr>
            <w:tcW w:w="4031" w:type="dxa"/>
            <w:shd w:val="clear" w:color="auto" w:fill="FFFFFF"/>
          </w:tcPr>
          <w:p w:rsidR="00FB25E7" w:rsidRPr="00B45275" w:rsidRDefault="00FB25E7" w:rsidP="00587BAE">
            <w:pPr>
              <w:spacing w:before="120" w:after="120"/>
              <w:jc w:val="both"/>
              <w:outlineLvl w:val="1"/>
              <w:rPr>
                <w:bCs/>
                <w:iCs/>
              </w:rPr>
            </w:pPr>
            <w:r w:rsidRPr="00FB25E7">
              <w:rPr>
                <w:bCs/>
                <w:iCs/>
                <w:color w:val="000000"/>
              </w:rPr>
              <w:t>2 - Pakiet nr 2</w:t>
            </w:r>
          </w:p>
        </w:tc>
        <w:tc>
          <w:tcPr>
            <w:tcW w:w="4835" w:type="dxa"/>
            <w:shd w:val="clear" w:color="auto" w:fill="FFFFFF"/>
          </w:tcPr>
          <w:p w:rsidR="00FB25E7" w:rsidRPr="00FB25E7" w:rsidRDefault="00FB25E7" w:rsidP="00587BAE">
            <w:pPr>
              <w:spacing w:before="120" w:after="120"/>
              <w:jc w:val="both"/>
              <w:outlineLvl w:val="1"/>
              <w:rPr>
                <w:bCs/>
                <w:iCs/>
                <w:color w:val="000000"/>
              </w:rPr>
            </w:pPr>
            <w:r w:rsidRPr="00FB25E7">
              <w:rPr>
                <w:bCs/>
                <w:iCs/>
                <w:color w:val="000000"/>
              </w:rPr>
              <w:t>1 - Cena - 60</w:t>
            </w:r>
          </w:p>
          <w:p w:rsidR="00FB25E7" w:rsidRPr="00FB25E7" w:rsidRDefault="00FB25E7" w:rsidP="00587BAE">
            <w:pPr>
              <w:spacing w:before="120" w:after="120"/>
              <w:jc w:val="both"/>
              <w:outlineLvl w:val="1"/>
              <w:rPr>
                <w:bCs/>
                <w:iCs/>
                <w:color w:val="000000"/>
              </w:rPr>
            </w:pPr>
            <w:r w:rsidRPr="00FB25E7">
              <w:rPr>
                <w:bCs/>
                <w:iCs/>
                <w:color w:val="000000"/>
              </w:rPr>
              <w:t>2 - Termin dostawy - 20</w:t>
            </w:r>
          </w:p>
          <w:p w:rsidR="00FB25E7" w:rsidRPr="00B45275" w:rsidRDefault="00FB25E7" w:rsidP="00587BAE">
            <w:pPr>
              <w:spacing w:before="120" w:after="120"/>
              <w:jc w:val="both"/>
              <w:outlineLvl w:val="1"/>
              <w:rPr>
                <w:bCs/>
                <w:iCs/>
              </w:rPr>
            </w:pPr>
            <w:r w:rsidRPr="00FB25E7">
              <w:rPr>
                <w:bCs/>
                <w:iCs/>
                <w:color w:val="000000"/>
              </w:rPr>
              <w:t>3 - Jakość  - 20</w:t>
            </w:r>
          </w:p>
        </w:tc>
      </w:tr>
      <w:tr w:rsidR="00FB25E7" w:rsidRPr="00B45275" w:rsidTr="00FB25E7">
        <w:tc>
          <w:tcPr>
            <w:tcW w:w="4031" w:type="dxa"/>
            <w:shd w:val="clear" w:color="auto" w:fill="FFFFFF"/>
          </w:tcPr>
          <w:p w:rsidR="00FB25E7" w:rsidRPr="00B45275" w:rsidRDefault="00FB25E7" w:rsidP="00587BAE">
            <w:pPr>
              <w:spacing w:before="120" w:after="120"/>
              <w:jc w:val="both"/>
              <w:outlineLvl w:val="1"/>
              <w:rPr>
                <w:bCs/>
                <w:iCs/>
              </w:rPr>
            </w:pPr>
            <w:r w:rsidRPr="00FB25E7">
              <w:rPr>
                <w:bCs/>
                <w:iCs/>
                <w:color w:val="000000"/>
              </w:rPr>
              <w:t>3 - Pakiet nr 3</w:t>
            </w:r>
          </w:p>
        </w:tc>
        <w:tc>
          <w:tcPr>
            <w:tcW w:w="4835" w:type="dxa"/>
            <w:shd w:val="clear" w:color="auto" w:fill="FFFFFF"/>
          </w:tcPr>
          <w:p w:rsidR="00FB25E7" w:rsidRPr="00FB25E7" w:rsidRDefault="00FB25E7" w:rsidP="00587BAE">
            <w:pPr>
              <w:spacing w:before="120" w:after="120"/>
              <w:jc w:val="both"/>
              <w:outlineLvl w:val="1"/>
              <w:rPr>
                <w:bCs/>
                <w:iCs/>
                <w:color w:val="000000"/>
              </w:rPr>
            </w:pPr>
            <w:r w:rsidRPr="00FB25E7">
              <w:rPr>
                <w:bCs/>
                <w:iCs/>
                <w:color w:val="000000"/>
              </w:rPr>
              <w:t>1 - Cena - 60</w:t>
            </w:r>
          </w:p>
          <w:p w:rsidR="00FB25E7" w:rsidRPr="00FB25E7" w:rsidRDefault="00FB25E7" w:rsidP="00587BAE">
            <w:pPr>
              <w:spacing w:before="120" w:after="120"/>
              <w:jc w:val="both"/>
              <w:outlineLvl w:val="1"/>
              <w:rPr>
                <w:bCs/>
                <w:iCs/>
                <w:color w:val="000000"/>
              </w:rPr>
            </w:pPr>
            <w:r w:rsidRPr="00FB25E7">
              <w:rPr>
                <w:bCs/>
                <w:iCs/>
                <w:color w:val="000000"/>
              </w:rPr>
              <w:t>2 - Termin dostawy - 20</w:t>
            </w:r>
          </w:p>
          <w:p w:rsidR="00FB25E7" w:rsidRPr="00B45275" w:rsidRDefault="00FB25E7" w:rsidP="00587BAE">
            <w:pPr>
              <w:spacing w:before="120" w:after="120"/>
              <w:jc w:val="both"/>
              <w:outlineLvl w:val="1"/>
              <w:rPr>
                <w:bCs/>
                <w:iCs/>
              </w:rPr>
            </w:pPr>
            <w:r w:rsidRPr="00FB25E7">
              <w:rPr>
                <w:bCs/>
                <w:iCs/>
                <w:color w:val="000000"/>
              </w:rPr>
              <w:t>3 - jakość  - 20</w:t>
            </w:r>
          </w:p>
        </w:tc>
      </w:tr>
      <w:tr w:rsidR="00FB25E7" w:rsidRPr="00B45275" w:rsidTr="00FB25E7">
        <w:tc>
          <w:tcPr>
            <w:tcW w:w="4031" w:type="dxa"/>
            <w:shd w:val="clear" w:color="auto" w:fill="FFFFFF"/>
          </w:tcPr>
          <w:p w:rsidR="00FB25E7" w:rsidRPr="00B45275" w:rsidRDefault="00FB25E7" w:rsidP="00587BAE">
            <w:pPr>
              <w:spacing w:before="120" w:after="120"/>
              <w:jc w:val="both"/>
              <w:outlineLvl w:val="1"/>
              <w:rPr>
                <w:bCs/>
                <w:iCs/>
              </w:rPr>
            </w:pPr>
            <w:r w:rsidRPr="00FB25E7">
              <w:rPr>
                <w:bCs/>
                <w:iCs/>
                <w:color w:val="000000"/>
              </w:rPr>
              <w:t>4 - Pakiet nr 4</w:t>
            </w:r>
          </w:p>
        </w:tc>
        <w:tc>
          <w:tcPr>
            <w:tcW w:w="4835" w:type="dxa"/>
            <w:shd w:val="clear" w:color="auto" w:fill="FFFFFF"/>
          </w:tcPr>
          <w:p w:rsidR="00FB25E7" w:rsidRPr="00FB25E7" w:rsidRDefault="00FB25E7" w:rsidP="00587BAE">
            <w:pPr>
              <w:spacing w:before="120" w:after="120"/>
              <w:jc w:val="both"/>
              <w:outlineLvl w:val="1"/>
              <w:rPr>
                <w:bCs/>
                <w:iCs/>
                <w:color w:val="000000"/>
              </w:rPr>
            </w:pPr>
            <w:r w:rsidRPr="00FB25E7">
              <w:rPr>
                <w:bCs/>
                <w:iCs/>
                <w:color w:val="000000"/>
              </w:rPr>
              <w:t>1 - Cena - 60</w:t>
            </w:r>
          </w:p>
          <w:p w:rsidR="00FB25E7" w:rsidRPr="00B45275" w:rsidRDefault="00FB25E7" w:rsidP="00587BAE">
            <w:pPr>
              <w:spacing w:before="120" w:after="120"/>
              <w:jc w:val="both"/>
              <w:outlineLvl w:val="1"/>
              <w:rPr>
                <w:bCs/>
                <w:iCs/>
              </w:rPr>
            </w:pPr>
            <w:r w:rsidRPr="00FB25E7">
              <w:rPr>
                <w:bCs/>
                <w:iCs/>
                <w:color w:val="000000"/>
              </w:rPr>
              <w:t>2 - Termin dostawy - 40</w:t>
            </w:r>
          </w:p>
        </w:tc>
      </w:tr>
    </w:tbl>
    <w:p w:rsidR="008D48A7" w:rsidRDefault="008D48A7" w:rsidP="00843E32">
      <w:pPr>
        <w:pStyle w:val="Nagwek2"/>
      </w:pPr>
      <w:r w:rsidRPr="00BA284E">
        <w:t xml:space="preserve">Punkty przyznawane za podane w pkt </w:t>
      </w:r>
      <w:r w:rsidR="00B51D96">
        <w:rPr>
          <w:highlight w:val="green"/>
        </w:rPr>
        <w:t>1</w:t>
      </w:r>
      <w:r w:rsidR="00573EF4">
        <w:rPr>
          <w:highlight w:val="green"/>
        </w:rPr>
        <w:t>9</w:t>
      </w:r>
      <w:r>
        <w:rPr>
          <w:highlight w:val="green"/>
        </w:rPr>
        <w:t>.</w:t>
      </w:r>
      <w:r w:rsidRPr="00657105">
        <w:rPr>
          <w:highlight w:val="green"/>
        </w:rPr>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B45275" w:rsidRPr="00B45275" w:rsidTr="00FB25E7">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FB25E7" w:rsidRPr="00B45275" w:rsidTr="00FB25E7">
        <w:tc>
          <w:tcPr>
            <w:tcW w:w="4071" w:type="dxa"/>
            <w:shd w:val="clear" w:color="auto" w:fill="FFFFFF"/>
          </w:tcPr>
          <w:p w:rsidR="00FB25E7" w:rsidRPr="00FB25E7" w:rsidRDefault="00FB25E7" w:rsidP="00587BAE">
            <w:pPr>
              <w:spacing w:before="120" w:after="120"/>
              <w:jc w:val="both"/>
              <w:outlineLvl w:val="1"/>
              <w:rPr>
                <w:bCs/>
                <w:iCs/>
                <w:color w:val="000000"/>
              </w:rPr>
            </w:pPr>
            <w:r w:rsidRPr="00FB25E7">
              <w:rPr>
                <w:bCs/>
                <w:iCs/>
                <w:color w:val="000000"/>
              </w:rPr>
              <w:t>3 - Pakiet nr 3</w:t>
            </w:r>
          </w:p>
          <w:p w:rsidR="00FB25E7" w:rsidRPr="00B45275" w:rsidRDefault="00FB25E7" w:rsidP="00587BAE">
            <w:pPr>
              <w:spacing w:before="120" w:after="120"/>
              <w:jc w:val="both"/>
              <w:outlineLvl w:val="1"/>
              <w:rPr>
                <w:bCs/>
                <w:iCs/>
              </w:rPr>
            </w:pPr>
            <w:r w:rsidRPr="00FB25E7">
              <w:rPr>
                <w:bCs/>
                <w:iCs/>
                <w:color w:val="000000"/>
              </w:rPr>
              <w:t>1 - Pakiet nr 1</w:t>
            </w:r>
          </w:p>
        </w:tc>
        <w:tc>
          <w:tcPr>
            <w:tcW w:w="4782" w:type="dxa"/>
            <w:shd w:val="clear" w:color="auto" w:fill="FFFFFF"/>
          </w:tcPr>
          <w:p w:rsidR="00FB25E7" w:rsidRPr="00FB25E7" w:rsidRDefault="00FB25E7" w:rsidP="00587BAE">
            <w:pPr>
              <w:spacing w:before="120" w:after="120"/>
              <w:jc w:val="both"/>
              <w:outlineLvl w:val="1"/>
              <w:rPr>
                <w:bCs/>
                <w:iCs/>
                <w:color w:val="000000"/>
              </w:rPr>
            </w:pPr>
            <w:r w:rsidRPr="00FB25E7">
              <w:rPr>
                <w:bCs/>
                <w:iCs/>
                <w:color w:val="000000"/>
              </w:rPr>
              <w:t>1 - Cena</w:t>
            </w:r>
          </w:p>
          <w:p w:rsidR="00FB25E7" w:rsidRPr="00FB25E7" w:rsidRDefault="00FB25E7" w:rsidP="00587BAE">
            <w:pPr>
              <w:spacing w:before="120" w:after="120"/>
              <w:jc w:val="both"/>
              <w:outlineLvl w:val="1"/>
              <w:rPr>
                <w:bCs/>
                <w:iCs/>
                <w:color w:val="000000"/>
              </w:rPr>
            </w:pPr>
            <w:r w:rsidRPr="00FB25E7">
              <w:rPr>
                <w:bCs/>
                <w:iCs/>
                <w:color w:val="000000"/>
              </w:rPr>
              <w:t>Liczba punktów = ( Cmin/Cof ) * 100 * waga</w:t>
            </w:r>
          </w:p>
          <w:p w:rsidR="00FB25E7" w:rsidRPr="00FB25E7" w:rsidRDefault="00FB25E7" w:rsidP="00587BAE">
            <w:pPr>
              <w:spacing w:before="120" w:after="120"/>
              <w:jc w:val="both"/>
              <w:outlineLvl w:val="1"/>
              <w:rPr>
                <w:bCs/>
                <w:iCs/>
                <w:color w:val="000000"/>
              </w:rPr>
            </w:pPr>
            <w:r w:rsidRPr="00FB25E7">
              <w:rPr>
                <w:bCs/>
                <w:iCs/>
                <w:color w:val="000000"/>
              </w:rPr>
              <w:t>gdzie:</w:t>
            </w:r>
          </w:p>
          <w:p w:rsidR="00FB25E7" w:rsidRPr="00FB25E7" w:rsidRDefault="00FB25E7" w:rsidP="00587BAE">
            <w:pPr>
              <w:spacing w:before="120" w:after="120"/>
              <w:jc w:val="both"/>
              <w:outlineLvl w:val="1"/>
              <w:rPr>
                <w:bCs/>
                <w:iCs/>
                <w:color w:val="000000"/>
              </w:rPr>
            </w:pPr>
            <w:r w:rsidRPr="00FB25E7">
              <w:rPr>
                <w:bCs/>
                <w:iCs/>
                <w:color w:val="000000"/>
              </w:rPr>
              <w:t>- Cmin - najniższa cena spośród wszystkich ofert</w:t>
            </w:r>
          </w:p>
          <w:p w:rsidR="00FB25E7" w:rsidRPr="00FB25E7" w:rsidRDefault="00FB25E7" w:rsidP="00587BAE">
            <w:pPr>
              <w:spacing w:before="120" w:after="120"/>
              <w:jc w:val="both"/>
              <w:outlineLvl w:val="1"/>
              <w:rPr>
                <w:bCs/>
                <w:iCs/>
                <w:color w:val="000000"/>
              </w:rPr>
            </w:pPr>
            <w:r w:rsidRPr="00FB25E7">
              <w:rPr>
                <w:bCs/>
                <w:iCs/>
                <w:color w:val="000000"/>
              </w:rPr>
              <w:t>- Cof -  cena podana w ofercie</w:t>
            </w:r>
          </w:p>
          <w:p w:rsidR="00FB25E7" w:rsidRPr="00FB25E7" w:rsidRDefault="00FB25E7" w:rsidP="00587BAE">
            <w:pPr>
              <w:spacing w:before="120" w:after="120"/>
              <w:jc w:val="both"/>
              <w:outlineLvl w:val="1"/>
              <w:rPr>
                <w:bCs/>
                <w:iCs/>
                <w:color w:val="000000"/>
              </w:rPr>
            </w:pPr>
          </w:p>
          <w:p w:rsidR="00FB25E7" w:rsidRPr="00FB25E7" w:rsidRDefault="00FB25E7" w:rsidP="00587BAE">
            <w:pPr>
              <w:spacing w:before="120" w:after="120"/>
              <w:jc w:val="both"/>
              <w:outlineLvl w:val="1"/>
              <w:rPr>
                <w:bCs/>
                <w:iCs/>
                <w:color w:val="000000"/>
              </w:rPr>
            </w:pPr>
            <w:r w:rsidRPr="00FB25E7">
              <w:rPr>
                <w:bCs/>
                <w:iCs/>
                <w:color w:val="000000"/>
              </w:rPr>
              <w:t>2 - Termin dostawy</w:t>
            </w:r>
          </w:p>
          <w:p w:rsidR="00FB25E7" w:rsidRPr="00FB25E7" w:rsidRDefault="00FB25E7" w:rsidP="00587BAE">
            <w:pPr>
              <w:spacing w:before="120" w:after="120"/>
              <w:jc w:val="both"/>
              <w:outlineLvl w:val="1"/>
              <w:rPr>
                <w:bCs/>
                <w:iCs/>
                <w:color w:val="000000"/>
              </w:rPr>
            </w:pPr>
            <w:r w:rsidRPr="00FB25E7">
              <w:rPr>
                <w:bCs/>
                <w:iCs/>
                <w:color w:val="000000"/>
              </w:rPr>
              <w:t xml:space="preserve">Liczba punktów = ( Ozn war2/30 ) * 100 * waga </w:t>
            </w:r>
          </w:p>
          <w:p w:rsidR="00FB25E7" w:rsidRPr="00FB25E7" w:rsidRDefault="00FB25E7" w:rsidP="00587BAE">
            <w:pPr>
              <w:spacing w:before="120" w:after="120"/>
              <w:jc w:val="both"/>
              <w:outlineLvl w:val="1"/>
              <w:rPr>
                <w:bCs/>
                <w:iCs/>
                <w:color w:val="000000"/>
              </w:rPr>
            </w:pPr>
            <w:r w:rsidRPr="00FB25E7">
              <w:rPr>
                <w:bCs/>
                <w:iCs/>
                <w:color w:val="000000"/>
              </w:rPr>
              <w:t>Ozn war2 wg indywidualnej oceny każdego członka Komisji w skali od 0 do 30.</w:t>
            </w:r>
          </w:p>
          <w:p w:rsidR="00FB25E7" w:rsidRPr="00FB25E7" w:rsidRDefault="00FB25E7" w:rsidP="00587BAE">
            <w:pPr>
              <w:spacing w:before="120" w:after="120"/>
              <w:jc w:val="both"/>
              <w:outlineLvl w:val="1"/>
              <w:rPr>
                <w:bCs/>
                <w:iCs/>
                <w:color w:val="000000"/>
              </w:rPr>
            </w:pPr>
            <w:r w:rsidRPr="00FB25E7">
              <w:rPr>
                <w:bCs/>
                <w:iCs/>
                <w:color w:val="000000"/>
              </w:rPr>
              <w:lastRenderedPageBreak/>
              <w:t xml:space="preserve"> gdzie:</w:t>
            </w:r>
          </w:p>
          <w:p w:rsidR="00FB25E7" w:rsidRPr="00B45275" w:rsidRDefault="00FB25E7" w:rsidP="00587BAE">
            <w:pPr>
              <w:spacing w:before="120" w:after="120"/>
              <w:jc w:val="both"/>
              <w:outlineLvl w:val="1"/>
              <w:rPr>
                <w:bCs/>
                <w:iCs/>
              </w:rPr>
            </w:pPr>
            <w:r w:rsidRPr="00FB25E7">
              <w:rPr>
                <w:bCs/>
                <w:iCs/>
                <w:color w:val="000000"/>
              </w:rPr>
              <w:t xml:space="preserve"> - Ozn war2 - 0 - 30 punktów .....</w:t>
            </w:r>
          </w:p>
        </w:tc>
      </w:tr>
      <w:tr w:rsidR="00FB25E7" w:rsidRPr="00B45275" w:rsidTr="00FB25E7">
        <w:tc>
          <w:tcPr>
            <w:tcW w:w="4071" w:type="dxa"/>
            <w:shd w:val="clear" w:color="auto" w:fill="FFFFFF"/>
          </w:tcPr>
          <w:p w:rsidR="00FB25E7" w:rsidRPr="00B45275" w:rsidRDefault="00FB25E7" w:rsidP="00587BAE">
            <w:pPr>
              <w:spacing w:before="120" w:after="120"/>
              <w:jc w:val="both"/>
              <w:outlineLvl w:val="1"/>
              <w:rPr>
                <w:bCs/>
                <w:iCs/>
              </w:rPr>
            </w:pPr>
            <w:r w:rsidRPr="00FB25E7">
              <w:rPr>
                <w:bCs/>
                <w:iCs/>
                <w:color w:val="000000"/>
              </w:rPr>
              <w:lastRenderedPageBreak/>
              <w:t>2 - Pakiet nr 2</w:t>
            </w:r>
          </w:p>
        </w:tc>
        <w:tc>
          <w:tcPr>
            <w:tcW w:w="4782" w:type="dxa"/>
            <w:shd w:val="clear" w:color="auto" w:fill="FFFFFF"/>
          </w:tcPr>
          <w:p w:rsidR="00FB25E7" w:rsidRPr="00FB25E7" w:rsidRDefault="00FB25E7" w:rsidP="00587BAE">
            <w:pPr>
              <w:spacing w:before="120" w:after="120"/>
              <w:jc w:val="both"/>
              <w:outlineLvl w:val="1"/>
              <w:rPr>
                <w:bCs/>
                <w:iCs/>
                <w:color w:val="000000"/>
              </w:rPr>
            </w:pPr>
            <w:r w:rsidRPr="00FB25E7">
              <w:rPr>
                <w:bCs/>
                <w:iCs/>
                <w:color w:val="000000"/>
              </w:rPr>
              <w:t>1 - Cena</w:t>
            </w:r>
          </w:p>
          <w:p w:rsidR="00FB25E7" w:rsidRPr="00FB25E7" w:rsidRDefault="00FB25E7" w:rsidP="00587BAE">
            <w:pPr>
              <w:spacing w:before="120" w:after="120"/>
              <w:jc w:val="both"/>
              <w:outlineLvl w:val="1"/>
              <w:rPr>
                <w:bCs/>
                <w:iCs/>
                <w:color w:val="000000"/>
              </w:rPr>
            </w:pPr>
            <w:r w:rsidRPr="00FB25E7">
              <w:rPr>
                <w:bCs/>
                <w:iCs/>
                <w:color w:val="000000"/>
              </w:rPr>
              <w:t>Liczba punktów = ( Cmin/Cof ) * 100 * waga</w:t>
            </w:r>
          </w:p>
          <w:p w:rsidR="00FB25E7" w:rsidRPr="00FB25E7" w:rsidRDefault="00FB25E7" w:rsidP="00587BAE">
            <w:pPr>
              <w:spacing w:before="120" w:after="120"/>
              <w:jc w:val="both"/>
              <w:outlineLvl w:val="1"/>
              <w:rPr>
                <w:bCs/>
                <w:iCs/>
                <w:color w:val="000000"/>
              </w:rPr>
            </w:pPr>
            <w:r w:rsidRPr="00FB25E7">
              <w:rPr>
                <w:bCs/>
                <w:iCs/>
                <w:color w:val="000000"/>
              </w:rPr>
              <w:t>gdzie:</w:t>
            </w:r>
          </w:p>
          <w:p w:rsidR="00FB25E7" w:rsidRPr="00FB25E7" w:rsidRDefault="00FB25E7" w:rsidP="00587BAE">
            <w:pPr>
              <w:spacing w:before="120" w:after="120"/>
              <w:jc w:val="both"/>
              <w:outlineLvl w:val="1"/>
              <w:rPr>
                <w:bCs/>
                <w:iCs/>
                <w:color w:val="000000"/>
              </w:rPr>
            </w:pPr>
            <w:r w:rsidRPr="00FB25E7">
              <w:rPr>
                <w:bCs/>
                <w:iCs/>
                <w:color w:val="000000"/>
              </w:rPr>
              <w:t>- Cmin - najniższa cena spośród wszystkich ofert</w:t>
            </w:r>
          </w:p>
          <w:p w:rsidR="00FB25E7" w:rsidRPr="00FB25E7" w:rsidRDefault="00FB25E7" w:rsidP="00587BAE">
            <w:pPr>
              <w:spacing w:before="120" w:after="120"/>
              <w:jc w:val="both"/>
              <w:outlineLvl w:val="1"/>
              <w:rPr>
                <w:bCs/>
                <w:iCs/>
                <w:color w:val="000000"/>
              </w:rPr>
            </w:pPr>
            <w:r w:rsidRPr="00FB25E7">
              <w:rPr>
                <w:bCs/>
                <w:iCs/>
                <w:color w:val="000000"/>
              </w:rPr>
              <w:t>- Cof -  cena podana w ofercie</w:t>
            </w:r>
          </w:p>
          <w:p w:rsidR="00FB25E7" w:rsidRPr="00FB25E7" w:rsidRDefault="00FB25E7" w:rsidP="00587BAE">
            <w:pPr>
              <w:spacing w:before="120" w:after="120"/>
              <w:jc w:val="both"/>
              <w:outlineLvl w:val="1"/>
              <w:rPr>
                <w:bCs/>
                <w:iCs/>
                <w:color w:val="000000"/>
              </w:rPr>
            </w:pPr>
          </w:p>
          <w:p w:rsidR="00FB25E7" w:rsidRPr="00FB25E7" w:rsidRDefault="00FB25E7" w:rsidP="00587BAE">
            <w:pPr>
              <w:spacing w:before="120" w:after="120"/>
              <w:jc w:val="both"/>
              <w:outlineLvl w:val="1"/>
              <w:rPr>
                <w:bCs/>
                <w:iCs/>
                <w:color w:val="000000"/>
              </w:rPr>
            </w:pPr>
            <w:r w:rsidRPr="00FB25E7">
              <w:rPr>
                <w:bCs/>
                <w:iCs/>
                <w:color w:val="000000"/>
              </w:rPr>
              <w:t>2 - Termin dostawy</w:t>
            </w:r>
          </w:p>
          <w:p w:rsidR="00FB25E7" w:rsidRPr="00FB25E7" w:rsidRDefault="00FB25E7" w:rsidP="00587BAE">
            <w:pPr>
              <w:spacing w:before="120" w:after="120"/>
              <w:jc w:val="both"/>
              <w:outlineLvl w:val="1"/>
              <w:rPr>
                <w:bCs/>
                <w:iCs/>
                <w:color w:val="000000"/>
              </w:rPr>
            </w:pPr>
            <w:r w:rsidRPr="00FB25E7">
              <w:rPr>
                <w:bCs/>
                <w:iCs/>
                <w:color w:val="000000"/>
              </w:rPr>
              <w:t>Liczba punktów = Ozn war2</w:t>
            </w:r>
          </w:p>
          <w:p w:rsidR="00FB25E7" w:rsidRPr="00FB25E7" w:rsidRDefault="00FB25E7" w:rsidP="00587BAE">
            <w:pPr>
              <w:spacing w:before="120" w:after="120"/>
              <w:jc w:val="both"/>
              <w:outlineLvl w:val="1"/>
              <w:rPr>
                <w:bCs/>
                <w:iCs/>
                <w:color w:val="000000"/>
              </w:rPr>
            </w:pPr>
            <w:r w:rsidRPr="00FB25E7">
              <w:rPr>
                <w:bCs/>
                <w:iCs/>
                <w:color w:val="000000"/>
              </w:rPr>
              <w:t>Ozn war2 wg indywidualnej oceny każdego członka Komisji w skali od 0 do 30.</w:t>
            </w:r>
          </w:p>
          <w:p w:rsidR="00FB25E7" w:rsidRPr="00FB25E7" w:rsidRDefault="00FB25E7" w:rsidP="00587BAE">
            <w:pPr>
              <w:spacing w:before="120" w:after="120"/>
              <w:jc w:val="both"/>
              <w:outlineLvl w:val="1"/>
              <w:rPr>
                <w:bCs/>
                <w:iCs/>
                <w:color w:val="000000"/>
              </w:rPr>
            </w:pPr>
            <w:r w:rsidRPr="00FB25E7">
              <w:rPr>
                <w:bCs/>
                <w:iCs/>
                <w:color w:val="000000"/>
              </w:rPr>
              <w:t xml:space="preserve"> gdzie:</w:t>
            </w:r>
          </w:p>
          <w:p w:rsidR="00FB25E7" w:rsidRPr="00FB25E7" w:rsidRDefault="00FB25E7" w:rsidP="00587BAE">
            <w:pPr>
              <w:spacing w:before="120" w:after="120"/>
              <w:jc w:val="both"/>
              <w:outlineLvl w:val="1"/>
              <w:rPr>
                <w:bCs/>
                <w:iCs/>
                <w:color w:val="000000"/>
              </w:rPr>
            </w:pPr>
            <w:r w:rsidRPr="00FB25E7">
              <w:rPr>
                <w:bCs/>
                <w:iCs/>
                <w:color w:val="000000"/>
              </w:rPr>
              <w:t xml:space="preserve"> - Ozn war2 - 0 - 30 punktów .....</w:t>
            </w:r>
          </w:p>
          <w:p w:rsidR="00FB25E7" w:rsidRPr="00FB25E7" w:rsidRDefault="00FB25E7" w:rsidP="00587BAE">
            <w:pPr>
              <w:spacing w:before="120" w:after="120"/>
              <w:jc w:val="both"/>
              <w:outlineLvl w:val="1"/>
              <w:rPr>
                <w:bCs/>
                <w:iCs/>
                <w:color w:val="000000"/>
              </w:rPr>
            </w:pPr>
          </w:p>
          <w:p w:rsidR="00FB25E7" w:rsidRPr="00FB25E7" w:rsidRDefault="00FB25E7" w:rsidP="00587BAE">
            <w:pPr>
              <w:spacing w:before="120" w:after="120"/>
              <w:jc w:val="both"/>
              <w:outlineLvl w:val="1"/>
              <w:rPr>
                <w:bCs/>
                <w:iCs/>
                <w:color w:val="000000"/>
              </w:rPr>
            </w:pPr>
            <w:r w:rsidRPr="00FB25E7">
              <w:rPr>
                <w:bCs/>
                <w:iCs/>
                <w:color w:val="000000"/>
              </w:rPr>
              <w:t xml:space="preserve">3 - Jakość </w:t>
            </w:r>
          </w:p>
          <w:p w:rsidR="00FB25E7" w:rsidRPr="00FB25E7" w:rsidRDefault="00FB25E7" w:rsidP="00587BAE">
            <w:pPr>
              <w:spacing w:before="120" w:after="120"/>
              <w:jc w:val="both"/>
              <w:outlineLvl w:val="1"/>
              <w:rPr>
                <w:bCs/>
                <w:iCs/>
                <w:color w:val="000000"/>
              </w:rPr>
            </w:pPr>
            <w:r w:rsidRPr="00FB25E7">
              <w:rPr>
                <w:bCs/>
                <w:iCs/>
                <w:color w:val="000000"/>
              </w:rPr>
              <w:t>Liczba punktów = Ozn war3</w:t>
            </w:r>
          </w:p>
          <w:p w:rsidR="00FB25E7" w:rsidRPr="00FB25E7" w:rsidRDefault="00FB25E7" w:rsidP="00587BAE">
            <w:pPr>
              <w:spacing w:before="120" w:after="120"/>
              <w:jc w:val="both"/>
              <w:outlineLvl w:val="1"/>
              <w:rPr>
                <w:bCs/>
                <w:iCs/>
                <w:color w:val="000000"/>
              </w:rPr>
            </w:pPr>
            <w:r w:rsidRPr="00FB25E7">
              <w:rPr>
                <w:bCs/>
                <w:iCs/>
                <w:color w:val="000000"/>
              </w:rPr>
              <w:t>Ozn war3 wg indywidualnej oceny każdego członka Komisji w skali od 0 do 10.</w:t>
            </w:r>
          </w:p>
          <w:p w:rsidR="00FB25E7" w:rsidRPr="00FB25E7" w:rsidRDefault="00FB25E7" w:rsidP="00587BAE">
            <w:pPr>
              <w:spacing w:before="120" w:after="120"/>
              <w:jc w:val="both"/>
              <w:outlineLvl w:val="1"/>
              <w:rPr>
                <w:bCs/>
                <w:iCs/>
                <w:color w:val="000000"/>
              </w:rPr>
            </w:pPr>
            <w:r w:rsidRPr="00FB25E7">
              <w:rPr>
                <w:bCs/>
                <w:iCs/>
                <w:color w:val="000000"/>
              </w:rPr>
              <w:t xml:space="preserve"> gdzie:</w:t>
            </w:r>
          </w:p>
          <w:p w:rsidR="00FB25E7" w:rsidRPr="00B45275" w:rsidRDefault="00FB25E7" w:rsidP="00587BAE">
            <w:pPr>
              <w:spacing w:before="120" w:after="120"/>
              <w:jc w:val="both"/>
              <w:outlineLvl w:val="1"/>
              <w:rPr>
                <w:bCs/>
                <w:iCs/>
              </w:rPr>
            </w:pPr>
            <w:r w:rsidRPr="00FB25E7">
              <w:rPr>
                <w:bCs/>
                <w:iCs/>
                <w:color w:val="000000"/>
              </w:rPr>
              <w:t xml:space="preserve"> - Ozn war3 - 0 - 10 punktów .....</w:t>
            </w:r>
          </w:p>
        </w:tc>
      </w:tr>
      <w:tr w:rsidR="00FB25E7" w:rsidRPr="00B45275" w:rsidTr="00FB25E7">
        <w:tc>
          <w:tcPr>
            <w:tcW w:w="4071" w:type="dxa"/>
            <w:shd w:val="clear" w:color="auto" w:fill="FFFFFF"/>
          </w:tcPr>
          <w:p w:rsidR="00FB25E7" w:rsidRPr="00B45275" w:rsidRDefault="00FB25E7" w:rsidP="00587BAE">
            <w:pPr>
              <w:spacing w:before="120" w:after="120"/>
              <w:jc w:val="both"/>
              <w:outlineLvl w:val="1"/>
              <w:rPr>
                <w:bCs/>
                <w:iCs/>
              </w:rPr>
            </w:pPr>
            <w:r w:rsidRPr="00FB25E7">
              <w:rPr>
                <w:bCs/>
                <w:iCs/>
                <w:color w:val="000000"/>
              </w:rPr>
              <w:t>4 - Pakiet nr 4</w:t>
            </w:r>
          </w:p>
        </w:tc>
        <w:tc>
          <w:tcPr>
            <w:tcW w:w="4782" w:type="dxa"/>
            <w:shd w:val="clear" w:color="auto" w:fill="FFFFFF"/>
          </w:tcPr>
          <w:p w:rsidR="00FB25E7" w:rsidRPr="00FB25E7" w:rsidRDefault="00FB25E7" w:rsidP="00587BAE">
            <w:pPr>
              <w:spacing w:before="120" w:after="120"/>
              <w:jc w:val="both"/>
              <w:outlineLvl w:val="1"/>
              <w:rPr>
                <w:bCs/>
                <w:iCs/>
                <w:color w:val="000000"/>
              </w:rPr>
            </w:pPr>
            <w:r w:rsidRPr="00FB25E7">
              <w:rPr>
                <w:bCs/>
                <w:iCs/>
                <w:color w:val="000000"/>
              </w:rPr>
              <w:t>1 - Cena</w:t>
            </w:r>
          </w:p>
          <w:p w:rsidR="00FB25E7" w:rsidRPr="00FB25E7" w:rsidRDefault="00FB25E7" w:rsidP="00587BAE">
            <w:pPr>
              <w:spacing w:before="120" w:after="120"/>
              <w:jc w:val="both"/>
              <w:outlineLvl w:val="1"/>
              <w:rPr>
                <w:bCs/>
                <w:iCs/>
                <w:color w:val="000000"/>
              </w:rPr>
            </w:pPr>
            <w:r w:rsidRPr="00FB25E7">
              <w:rPr>
                <w:bCs/>
                <w:iCs/>
                <w:color w:val="000000"/>
              </w:rPr>
              <w:t>Liczba punktów = ( Cmin/Cof ) * 100 * waga</w:t>
            </w:r>
          </w:p>
          <w:p w:rsidR="00FB25E7" w:rsidRPr="00FB25E7" w:rsidRDefault="00FB25E7" w:rsidP="00587BAE">
            <w:pPr>
              <w:spacing w:before="120" w:after="120"/>
              <w:jc w:val="both"/>
              <w:outlineLvl w:val="1"/>
              <w:rPr>
                <w:bCs/>
                <w:iCs/>
                <w:color w:val="000000"/>
              </w:rPr>
            </w:pPr>
            <w:r w:rsidRPr="00FB25E7">
              <w:rPr>
                <w:bCs/>
                <w:iCs/>
                <w:color w:val="000000"/>
              </w:rPr>
              <w:t>gdzie:</w:t>
            </w:r>
          </w:p>
          <w:p w:rsidR="00FB25E7" w:rsidRPr="00FB25E7" w:rsidRDefault="00FB25E7" w:rsidP="00587BAE">
            <w:pPr>
              <w:spacing w:before="120" w:after="120"/>
              <w:jc w:val="both"/>
              <w:outlineLvl w:val="1"/>
              <w:rPr>
                <w:bCs/>
                <w:iCs/>
                <w:color w:val="000000"/>
              </w:rPr>
            </w:pPr>
            <w:r w:rsidRPr="00FB25E7">
              <w:rPr>
                <w:bCs/>
                <w:iCs/>
                <w:color w:val="000000"/>
              </w:rPr>
              <w:t>- Cmin - najniższa cena spośród wszystkich ofert</w:t>
            </w:r>
          </w:p>
          <w:p w:rsidR="00FB25E7" w:rsidRPr="00FB25E7" w:rsidRDefault="00FB25E7" w:rsidP="00587BAE">
            <w:pPr>
              <w:spacing w:before="120" w:after="120"/>
              <w:jc w:val="both"/>
              <w:outlineLvl w:val="1"/>
              <w:rPr>
                <w:bCs/>
                <w:iCs/>
                <w:color w:val="000000"/>
              </w:rPr>
            </w:pPr>
            <w:r w:rsidRPr="00FB25E7">
              <w:rPr>
                <w:bCs/>
                <w:iCs/>
                <w:color w:val="000000"/>
              </w:rPr>
              <w:t>- Cof -  cena podana w ofercie</w:t>
            </w:r>
          </w:p>
          <w:p w:rsidR="00FB25E7" w:rsidRPr="00FB25E7" w:rsidRDefault="00FB25E7" w:rsidP="00587BAE">
            <w:pPr>
              <w:spacing w:before="120" w:after="120"/>
              <w:jc w:val="both"/>
              <w:outlineLvl w:val="1"/>
              <w:rPr>
                <w:bCs/>
                <w:iCs/>
                <w:color w:val="000000"/>
              </w:rPr>
            </w:pPr>
          </w:p>
          <w:p w:rsidR="00FB25E7" w:rsidRPr="00FB25E7" w:rsidRDefault="00FB25E7" w:rsidP="00587BAE">
            <w:pPr>
              <w:spacing w:before="120" w:after="120"/>
              <w:jc w:val="both"/>
              <w:outlineLvl w:val="1"/>
              <w:rPr>
                <w:bCs/>
                <w:iCs/>
                <w:color w:val="000000"/>
              </w:rPr>
            </w:pPr>
            <w:r w:rsidRPr="00FB25E7">
              <w:rPr>
                <w:bCs/>
                <w:iCs/>
                <w:color w:val="000000"/>
              </w:rPr>
              <w:t>2 - Termin dostawy</w:t>
            </w:r>
          </w:p>
          <w:p w:rsidR="00FB25E7" w:rsidRPr="00FB25E7" w:rsidRDefault="00FB25E7" w:rsidP="00587BAE">
            <w:pPr>
              <w:spacing w:before="120" w:after="120"/>
              <w:jc w:val="both"/>
              <w:outlineLvl w:val="1"/>
              <w:rPr>
                <w:bCs/>
                <w:iCs/>
                <w:color w:val="000000"/>
              </w:rPr>
            </w:pPr>
            <w:r w:rsidRPr="00FB25E7">
              <w:rPr>
                <w:bCs/>
                <w:iCs/>
                <w:color w:val="000000"/>
              </w:rPr>
              <w:t>Liczba punktów = Ozn war2</w:t>
            </w:r>
          </w:p>
          <w:p w:rsidR="00FB25E7" w:rsidRPr="00FB25E7" w:rsidRDefault="00FB25E7" w:rsidP="00587BAE">
            <w:pPr>
              <w:spacing w:before="120" w:after="120"/>
              <w:jc w:val="both"/>
              <w:outlineLvl w:val="1"/>
              <w:rPr>
                <w:bCs/>
                <w:iCs/>
                <w:color w:val="000000"/>
              </w:rPr>
            </w:pPr>
            <w:r w:rsidRPr="00FB25E7">
              <w:rPr>
                <w:bCs/>
                <w:iCs/>
                <w:color w:val="000000"/>
              </w:rPr>
              <w:t>Ozn war2 wg indywidualnej oceny każdego członka Komisji w skali od 0 do 30.</w:t>
            </w:r>
          </w:p>
          <w:p w:rsidR="00FB25E7" w:rsidRPr="00FB25E7" w:rsidRDefault="00FB25E7" w:rsidP="00587BAE">
            <w:pPr>
              <w:spacing w:before="120" w:after="120"/>
              <w:jc w:val="both"/>
              <w:outlineLvl w:val="1"/>
              <w:rPr>
                <w:bCs/>
                <w:iCs/>
                <w:color w:val="000000"/>
              </w:rPr>
            </w:pPr>
            <w:r w:rsidRPr="00FB25E7">
              <w:rPr>
                <w:bCs/>
                <w:iCs/>
                <w:color w:val="000000"/>
              </w:rPr>
              <w:t xml:space="preserve"> gdzie:</w:t>
            </w:r>
          </w:p>
          <w:p w:rsidR="00FB25E7" w:rsidRPr="00B45275" w:rsidRDefault="00FB25E7" w:rsidP="00587BAE">
            <w:pPr>
              <w:spacing w:before="120" w:after="120"/>
              <w:jc w:val="both"/>
              <w:outlineLvl w:val="1"/>
              <w:rPr>
                <w:bCs/>
                <w:iCs/>
              </w:rPr>
            </w:pPr>
            <w:r w:rsidRPr="00FB25E7">
              <w:rPr>
                <w:bCs/>
                <w:iCs/>
                <w:color w:val="000000"/>
              </w:rPr>
              <w:t xml:space="preserve"> - Ozn war2 - 0 - 30 punktów .....</w:t>
            </w:r>
          </w:p>
        </w:tc>
      </w:tr>
    </w:tbl>
    <w:p w:rsidR="008D48A7" w:rsidRPr="00876900" w:rsidRDefault="008D48A7" w:rsidP="00843E32">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B51D96" w:rsidRPr="00B51D96">
        <w:t>amawiający może żądać od wykonawców wyjaśnień dotyczących treści złożonych ofert. Niedopusz</w:t>
      </w:r>
      <w:r>
        <w:t>czalne jest prowadzenie między Z</w:t>
      </w:r>
      <w:r w:rsidR="00B51D96" w:rsidRPr="00B51D96">
        <w:t xml:space="preserve">amawiającym a wykonawcą negocjacji dotyczących złożonej oferty oraz, z zastrzeżeniem pkt </w:t>
      </w:r>
      <w:r w:rsidR="00B51D96" w:rsidRPr="00B51D96">
        <w:rPr>
          <w:highlight w:val="green"/>
        </w:rPr>
        <w:t>1</w:t>
      </w:r>
      <w:r w:rsidR="00573EF4">
        <w:rPr>
          <w:highlight w:val="green"/>
        </w:rPr>
        <w:t>9</w:t>
      </w:r>
      <w:r w:rsidR="00B51D96" w:rsidRPr="00B51D96">
        <w:rPr>
          <w:highlight w:val="green"/>
        </w:rPr>
        <w:t>.5</w:t>
      </w:r>
      <w:r w:rsidR="00B51D96" w:rsidRPr="00B51D96">
        <w:t>,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D95619">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573EF4">
      <w:pPr>
        <w:pStyle w:val="Nagwek2"/>
        <w:numPr>
          <w:ilvl w:val="0"/>
          <w:numId w:val="18"/>
        </w:numPr>
        <w:spacing w:before="60"/>
        <w:ind w:left="1037" w:hanging="357"/>
      </w:pPr>
      <w:r w:rsidRPr="00990A89">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7536C0" w:rsidRPr="007536C0">
        <w:t>(tj. Dz.U. 2017 poz. 847)</w:t>
      </w:r>
      <w:r w:rsidR="00D95619">
        <w:t>;</w:t>
      </w:r>
    </w:p>
    <w:p w:rsidR="00D95619" w:rsidRDefault="00D95619" w:rsidP="00573EF4">
      <w:pPr>
        <w:pStyle w:val="Nagwek2"/>
        <w:numPr>
          <w:ilvl w:val="0"/>
          <w:numId w:val="18"/>
        </w:numPr>
        <w:spacing w:before="60"/>
        <w:ind w:left="1037" w:hanging="357"/>
      </w:pPr>
      <w:r>
        <w:t>pomocy publicznej udzielonej na podstawie odrębnych przepisów;</w:t>
      </w:r>
    </w:p>
    <w:p w:rsidR="00D95619" w:rsidRDefault="00D95619" w:rsidP="00573EF4">
      <w:pPr>
        <w:pStyle w:val="Nagwek2"/>
        <w:numPr>
          <w:ilvl w:val="0"/>
          <w:numId w:val="18"/>
        </w:numPr>
        <w:spacing w:before="60"/>
        <w:ind w:left="1037" w:hanging="357"/>
      </w:pPr>
      <w:r>
        <w:t>wynikającym z przepisów prawa pracy i przepisów o zabezpieczeniu społecznym, obowiązującym w miejscu, w którym realizowane jest zamówienie;</w:t>
      </w:r>
    </w:p>
    <w:p w:rsidR="00D95619" w:rsidRDefault="00D95619" w:rsidP="00573EF4">
      <w:pPr>
        <w:pStyle w:val="Nagwek2"/>
        <w:numPr>
          <w:ilvl w:val="0"/>
          <w:numId w:val="18"/>
        </w:numPr>
        <w:spacing w:before="60"/>
        <w:ind w:left="1037" w:hanging="357"/>
      </w:pPr>
      <w:r>
        <w:t>wynikającym z przepisów prawa ochrony środowiska;</w:t>
      </w:r>
    </w:p>
    <w:p w:rsidR="00D95619" w:rsidRPr="0080324D" w:rsidRDefault="00D95619" w:rsidP="00573EF4">
      <w:pPr>
        <w:pStyle w:val="Nagwek2"/>
        <w:numPr>
          <w:ilvl w:val="0"/>
          <w:numId w:val="18"/>
        </w:numPr>
        <w:spacing w:before="60"/>
        <w:ind w:left="1037" w:hanging="357"/>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Zamawiający odrzuci każdą ofertę w przypadku zaistnienia wobec niej przesłanek określonych w art. 89 ust. 1 ustawy Pzp</w:t>
      </w:r>
      <w:r>
        <w:t>.</w:t>
      </w:r>
    </w:p>
    <w:p w:rsidR="008D48A7" w:rsidRPr="00876900" w:rsidRDefault="008D48A7" w:rsidP="00004FFF">
      <w:pPr>
        <w:pStyle w:val="Nagwek1"/>
      </w:pPr>
      <w:bookmarkStart w:id="104" w:name="_Toc258314256"/>
      <w:r w:rsidRPr="00772DC8">
        <w:t>UDZIELENIE ZAMÓWIENIA</w:t>
      </w:r>
      <w:bookmarkEnd w:id="104"/>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lastRenderedPageBreak/>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FB25E7" w:rsidRPr="00FB25E7">
        <w:rPr>
          <w:color w:val="0000FF"/>
          <w:u w:val="single"/>
        </w:rPr>
        <w:t>www.uskwb.pl</w:t>
      </w:r>
      <w:r w:rsidRPr="00335C23">
        <w:t xml:space="preserve"> info</w:t>
      </w:r>
      <w:r w:rsidR="005C46D9">
        <w:t>rmacje, o których mowa w art. 92</w:t>
      </w:r>
      <w:r w:rsidRPr="00335C23">
        <w:t xml:space="preserve"> ust 1 pkt 1 i 5-7</w:t>
      </w:r>
      <w:r w:rsidR="005C46D9">
        <w:t xml:space="preserve"> ustawy Pzp</w:t>
      </w:r>
      <w:r w:rsidRPr="00335C23">
        <w:t>.</w:t>
      </w:r>
    </w:p>
    <w:p w:rsidR="00EB7871" w:rsidRPr="003209A8" w:rsidRDefault="008D48A7" w:rsidP="00843E32">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004FFF">
      <w:pPr>
        <w:pStyle w:val="Nagwek1"/>
      </w:pPr>
      <w:bookmarkStart w:id="10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05"/>
    </w:p>
    <w:p w:rsidR="00603291" w:rsidRDefault="00335C23" w:rsidP="00843E32">
      <w:pPr>
        <w:pStyle w:val="Nagwek2"/>
      </w:pPr>
      <w:r w:rsidRPr="00335C23">
        <w:t>Zamawiający zawrze umowę w sprawie zamówienia publicznego, w terminie i na zasadach określonych w art. 94 ust. 1 i 2 ustawy Pzp</w:t>
      </w:r>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FB25E7">
        <w:t xml:space="preserve"> .</w:t>
      </w:r>
    </w:p>
    <w:p w:rsidR="00335C23" w:rsidRPr="008D48A7" w:rsidRDefault="00335C23" w:rsidP="00843E32">
      <w:pPr>
        <w:pStyle w:val="Nagwek2"/>
      </w:pPr>
      <w:r w:rsidRPr="00335C23">
        <w:t>Zamawiający unieważni postępowanie w przypadkach określonych w art. 93 ust. 1 i ust. 1a ustawy Pzp. O unieważnieniu postępowania Zamawiający zawiadomi Wykonawców zgodnie z art. 93 ust. 3 ustawy Pzp</w:t>
      </w:r>
      <w:r>
        <w:t>.</w:t>
      </w:r>
    </w:p>
    <w:p w:rsidR="00EB7871" w:rsidRPr="003209A8" w:rsidRDefault="00603291" w:rsidP="00004FFF">
      <w:pPr>
        <w:pStyle w:val="Nagwek1"/>
      </w:pPr>
      <w:bookmarkStart w:id="10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06"/>
    </w:p>
    <w:p w:rsidR="00EB7871" w:rsidRPr="003209A8" w:rsidRDefault="00FB25E7" w:rsidP="00843E32">
      <w:pPr>
        <w:pStyle w:val="Nagwek2"/>
      </w:pPr>
      <w:r w:rsidRPr="00D30384">
        <w:t>W danym postępowaniu wniesienie zabezpieczenie należytego wykonania umowy nie jest wymagane.</w:t>
      </w:r>
    </w:p>
    <w:p w:rsidR="00EB7871" w:rsidRPr="003209A8" w:rsidRDefault="00603291" w:rsidP="00004FFF">
      <w:pPr>
        <w:pStyle w:val="Nagwek1"/>
      </w:pPr>
      <w:bookmarkStart w:id="10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07"/>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EB7871" w:rsidRPr="003209A8" w:rsidRDefault="00FB25E7" w:rsidP="00843E32">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004FFF">
      <w:pPr>
        <w:pStyle w:val="Nagwek1"/>
      </w:pPr>
      <w:bookmarkStart w:id="10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08"/>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843E32">
      <w:pPr>
        <w:pStyle w:val="Nagwek2"/>
      </w:pPr>
      <w:r>
        <w:lastRenderedPageBreak/>
        <w:t>Środki ochrony prawnej wobec ogłoszenia o zamówieniu oraz specyfikacji istotnych warunków zamówienia przysługują również organizacjom wpisanym na listę, o której mowa w art. 154 pkt 5 ustawy Pzp.</w:t>
      </w:r>
    </w:p>
    <w:p w:rsidR="00D30384" w:rsidRDefault="00D30384" w:rsidP="00843E32">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843E32">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C971F9" w:rsidP="00C971F9">
      <w:pPr>
        <w:pStyle w:val="Nagwek2"/>
      </w:pPr>
      <w:r w:rsidRPr="00C971F9">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Odwołanie wnosi się w terminach określonych w art. 182 ustawy Pzp.</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7536C0">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7536C0" w:rsidRPr="007536C0">
        <w:t>(</w:t>
      </w:r>
      <w:bookmarkStart w:id="109" w:name="_Hlk13129082"/>
      <w:r w:rsidR="00F20EAA">
        <w:t>t.j. Dz. U. z 2018r. poz. 2188</w:t>
      </w:r>
      <w:bookmarkEnd w:id="109"/>
      <w:r w:rsidR="007536C0" w:rsidRPr="007536C0">
        <w:t>)</w:t>
      </w:r>
      <w:r>
        <w:t xml:space="preserve"> jest równoznaczne z jej wniesieniem.</w:t>
      </w:r>
    </w:p>
    <w:p w:rsidR="00603291" w:rsidRPr="00C45C6E" w:rsidRDefault="00603291" w:rsidP="00004FFF">
      <w:pPr>
        <w:pStyle w:val="Nagwek1"/>
      </w:pPr>
      <w:r w:rsidRPr="00C45C6E">
        <w:t>Aukcja elektroniczna</w:t>
      </w:r>
    </w:p>
    <w:p w:rsidR="00603291" w:rsidRPr="00876900" w:rsidRDefault="00603291" w:rsidP="00843E32">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004FFF">
      <w:pPr>
        <w:pStyle w:val="Nagwek1"/>
      </w:pPr>
      <w:r w:rsidRPr="00C10359">
        <w:t>Pozostałe informacje</w:t>
      </w:r>
    </w:p>
    <w:p w:rsidR="00C45C6E" w:rsidRPr="00C45C6E" w:rsidRDefault="00C45C6E" w:rsidP="00C45C6E">
      <w:pPr>
        <w:numPr>
          <w:ilvl w:val="1"/>
          <w:numId w:val="1"/>
        </w:numPr>
        <w:spacing w:before="120" w:after="60"/>
        <w:jc w:val="both"/>
        <w:outlineLvl w:val="1"/>
        <w:rPr>
          <w:bCs/>
          <w:iCs/>
          <w:color w:val="000000"/>
          <w:lang w:val="x-none" w:eastAsia="x-none"/>
        </w:rPr>
      </w:pPr>
      <w:bookmarkStart w:id="110" w:name="_Hlk515367328"/>
      <w:r w:rsidRPr="00C45C6E">
        <w:rPr>
          <w:bCs/>
          <w:iCs/>
          <w:color w:val="000000"/>
          <w:lang w:val="x-none" w:eastAsia="x-none"/>
        </w:rPr>
        <w:t>Informacja o przetwarzaniu danych osobowych:</w:t>
      </w:r>
    </w:p>
    <w:p w:rsidR="00C45C6E" w:rsidRPr="00C45C6E" w:rsidRDefault="00C45C6E" w:rsidP="00C45C6E">
      <w:pPr>
        <w:spacing w:after="60"/>
        <w:ind w:left="680"/>
        <w:jc w:val="both"/>
        <w:outlineLvl w:val="1"/>
        <w:rPr>
          <w:bCs/>
          <w:iCs/>
          <w:color w:val="000000"/>
          <w:lang w:val="x-none" w:eastAsia="x-none"/>
        </w:rPr>
      </w:pPr>
      <w:r w:rsidRPr="00C45C6E">
        <w:rPr>
          <w:bCs/>
          <w:iCs/>
          <w:color w:val="000000"/>
          <w:lang w:val="x-none" w:eastAsia="x-none"/>
        </w:rPr>
        <w:t xml:space="preserve">Zamawiający, zgodnie z art. 13 ust. 1 i 2 </w:t>
      </w:r>
      <w:r w:rsidRPr="00C45C6E">
        <w:rPr>
          <w:rFonts w:eastAsia="Calibri"/>
          <w:bCs/>
          <w:iCs/>
          <w:color w:val="000000"/>
          <w:lang w:val="x-none" w:eastAsia="x-none"/>
        </w:rPr>
        <w:t xml:space="preserve">rozporządzenia Parlamentu Europejskiego </w:t>
      </w:r>
      <w:r w:rsidRPr="00C45C6E">
        <w:rPr>
          <w:rFonts w:eastAsia="Calibri"/>
          <w:bCs/>
          <w:iCs/>
          <w:color w:val="000000"/>
          <w:lang w:eastAsia="x-none"/>
        </w:rPr>
        <w:t xml:space="preserve">          </w:t>
      </w:r>
      <w:r w:rsidRPr="00C45C6E">
        <w:rPr>
          <w:rFonts w:eastAsia="Calibri"/>
          <w:bCs/>
          <w:iCs/>
          <w:color w:val="000000"/>
          <w:lang w:val="x-none" w:eastAsia="x-none"/>
        </w:rPr>
        <w:t xml:space="preserve">i Rady (UE) 2016/679 z dnia 27 kwietnia 2016 r. w sprawie ochrony osób fizycznych </w:t>
      </w:r>
      <w:r w:rsidRPr="00C45C6E">
        <w:rPr>
          <w:rFonts w:eastAsia="Calibri"/>
          <w:bCs/>
          <w:iCs/>
          <w:color w:val="000000"/>
          <w:lang w:eastAsia="x-none"/>
        </w:rPr>
        <w:t xml:space="preserve">        </w:t>
      </w:r>
      <w:r w:rsidRPr="00C45C6E">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C45C6E">
        <w:rPr>
          <w:bCs/>
          <w:iCs/>
          <w:color w:val="000000"/>
          <w:lang w:val="x-none" w:eastAsia="x-none"/>
        </w:rPr>
        <w:t>dalej „RODO”, informuje, że:</w:t>
      </w:r>
    </w:p>
    <w:p w:rsidR="00C45C6E" w:rsidRPr="00C45C6E" w:rsidRDefault="00C45C6E" w:rsidP="00C45C6E">
      <w:pPr>
        <w:numPr>
          <w:ilvl w:val="0"/>
          <w:numId w:val="33"/>
        </w:numPr>
        <w:spacing w:after="160"/>
        <w:contextualSpacing/>
        <w:jc w:val="both"/>
        <w:outlineLvl w:val="1"/>
        <w:rPr>
          <w:bCs/>
          <w:iCs/>
          <w:color w:val="000000"/>
          <w:lang w:val="x-none" w:eastAsia="x-none"/>
        </w:rPr>
      </w:pPr>
      <w:r w:rsidRPr="00C45C6E">
        <w:rPr>
          <w:bCs/>
          <w:iCs/>
          <w:color w:val="000000"/>
          <w:lang w:eastAsia="x-none"/>
        </w:rPr>
        <w:t xml:space="preserve">w celu prowadzenia postępowania o udzielenie zamówienia publicznego  </w:t>
      </w:r>
      <w:r w:rsidRPr="00C45C6E">
        <w:rPr>
          <w:rFonts w:eastAsia="Calibri"/>
          <w:bCs/>
          <w:iCs/>
          <w:color w:val="000000"/>
          <w:lang w:val="x-none" w:eastAsia="en-US"/>
        </w:rPr>
        <w:t>”</w:t>
      </w:r>
      <w:r w:rsidR="00FB25E7" w:rsidRPr="00FB25E7">
        <w:rPr>
          <w:rFonts w:eastAsia="Calibri"/>
          <w:b/>
          <w:bCs/>
          <w:iCs/>
          <w:color w:val="000000"/>
          <w:lang w:val="x-none" w:eastAsia="en-US"/>
        </w:rPr>
        <w:t>Dostawa stymulatorów serca i sprzętu do ablacji</w:t>
      </w:r>
      <w:r w:rsidRPr="00C45C6E">
        <w:rPr>
          <w:rFonts w:eastAsia="Calibri"/>
          <w:bCs/>
          <w:iCs/>
          <w:color w:val="000000"/>
          <w:lang w:val="x-none" w:eastAsia="en-US"/>
        </w:rPr>
        <w:t xml:space="preserve">” – znak sprawy: </w:t>
      </w:r>
      <w:r w:rsidR="00FB25E7" w:rsidRPr="00FB25E7">
        <w:rPr>
          <w:rFonts w:eastAsia="Calibri"/>
          <w:b/>
          <w:bCs/>
          <w:iCs/>
          <w:color w:val="000000"/>
          <w:lang w:val="x-none" w:eastAsia="en-US"/>
        </w:rPr>
        <w:t>133/2020</w:t>
      </w:r>
      <w:r w:rsidRPr="00C45C6E">
        <w:rPr>
          <w:rFonts w:eastAsia="Calibri"/>
          <w:bCs/>
          <w:iCs/>
          <w:color w:val="000000"/>
          <w:lang w:val="x-none" w:eastAsia="en-US"/>
        </w:rPr>
        <w:t>,</w:t>
      </w:r>
      <w:r w:rsidRPr="00C45C6E">
        <w:rPr>
          <w:rFonts w:eastAsia="Calibri"/>
          <w:b/>
          <w:bCs/>
          <w:iCs/>
          <w:color w:val="000000"/>
          <w:lang w:val="x-none" w:eastAsia="en-US"/>
        </w:rPr>
        <w:t xml:space="preserve"> </w:t>
      </w:r>
      <w:r w:rsidRPr="00C45C6E">
        <w:rPr>
          <w:rFonts w:eastAsia="Calibri"/>
          <w:bCs/>
          <w:iCs/>
          <w:color w:val="000000"/>
          <w:lang w:val="x-none" w:eastAsia="en-US"/>
        </w:rPr>
        <w:t xml:space="preserve">prowadzonego w trybie </w:t>
      </w:r>
      <w:r w:rsidR="00FB25E7" w:rsidRPr="00FB25E7">
        <w:rPr>
          <w:rFonts w:eastAsia="Calibri"/>
          <w:bCs/>
          <w:iCs/>
          <w:color w:val="000000"/>
          <w:lang w:val="x-none" w:eastAsia="en-US"/>
        </w:rPr>
        <w:t>przetarg nieograniczony</w:t>
      </w:r>
      <w:r w:rsidRPr="00C45C6E">
        <w:rPr>
          <w:rFonts w:eastAsia="Calibri"/>
          <w:bCs/>
          <w:iCs/>
          <w:color w:val="000000"/>
          <w:lang w:eastAsia="en-US"/>
        </w:rPr>
        <w:t>,</w:t>
      </w:r>
      <w:r w:rsidRPr="00C45C6E">
        <w:rPr>
          <w:bCs/>
          <w:iCs/>
          <w:color w:val="000000"/>
          <w:lang w:eastAsia="x-none"/>
        </w:rPr>
        <w:t xml:space="preserve"> </w:t>
      </w:r>
      <w:r w:rsidRPr="00C45C6E">
        <w:rPr>
          <w:bCs/>
          <w:iCs/>
          <w:color w:val="000000"/>
          <w:lang w:val="x-none" w:eastAsia="x-none"/>
        </w:rPr>
        <w:t>przetwarzane będą</w:t>
      </w:r>
      <w:r w:rsidRPr="00C45C6E">
        <w:rPr>
          <w:bCs/>
          <w:iCs/>
          <w:color w:val="000000"/>
          <w:lang w:eastAsia="x-none"/>
        </w:rPr>
        <w:t xml:space="preserve"> dane osobowe</w:t>
      </w:r>
      <w:r w:rsidRPr="00C45C6E">
        <w:rPr>
          <w:bCs/>
          <w:iCs/>
          <w:color w:val="000000"/>
          <w:lang w:val="x-none" w:eastAsia="x-none"/>
        </w:rPr>
        <w:t xml:space="preserve"> na podstawie art. 6 ust. 1 lit. c</w:t>
      </w:r>
      <w:r w:rsidRPr="00C45C6E">
        <w:rPr>
          <w:bCs/>
          <w:i/>
          <w:iCs/>
          <w:color w:val="000000"/>
          <w:lang w:val="x-none" w:eastAsia="x-none"/>
        </w:rPr>
        <w:t xml:space="preserve"> </w:t>
      </w:r>
      <w:r w:rsidRPr="00C45C6E">
        <w:rPr>
          <w:bCs/>
          <w:iCs/>
          <w:color w:val="000000"/>
          <w:lang w:val="x-none" w:eastAsia="x-none"/>
        </w:rPr>
        <w:t>RODO</w:t>
      </w:r>
      <w:r w:rsidRPr="00C45C6E">
        <w:rPr>
          <w:bCs/>
          <w:iCs/>
          <w:color w:val="000000"/>
          <w:lang w:eastAsia="x-none"/>
        </w:rPr>
        <w:t xml:space="preserve">;  </w:t>
      </w:r>
    </w:p>
    <w:p w:rsidR="00C45C6E" w:rsidRPr="00C45C6E" w:rsidRDefault="00C45C6E" w:rsidP="00C45C6E">
      <w:pPr>
        <w:numPr>
          <w:ilvl w:val="0"/>
          <w:numId w:val="33"/>
        </w:numPr>
        <w:spacing w:after="60"/>
        <w:ind w:left="1037" w:hanging="357"/>
        <w:jc w:val="both"/>
        <w:outlineLvl w:val="1"/>
        <w:rPr>
          <w:bCs/>
          <w:iCs/>
          <w:color w:val="000000"/>
          <w:lang w:val="x-none" w:eastAsia="x-none"/>
        </w:rPr>
      </w:pPr>
      <w:r w:rsidRPr="00C45C6E">
        <w:rPr>
          <w:bCs/>
          <w:iCs/>
          <w:color w:val="000000"/>
          <w:lang w:val="x-none" w:eastAsia="x-none"/>
        </w:rPr>
        <w:t>administratorem Pani/Pana danych osobowych jest:</w:t>
      </w:r>
    </w:p>
    <w:p w:rsidR="00C45C6E" w:rsidRPr="00C45C6E" w:rsidRDefault="00FB25E7" w:rsidP="00C45C6E">
      <w:pPr>
        <w:spacing w:after="60"/>
        <w:ind w:left="1038"/>
        <w:outlineLvl w:val="1"/>
        <w:rPr>
          <w:b/>
          <w:bCs/>
          <w:iCs/>
          <w:color w:val="000000"/>
          <w:lang w:val="x-none" w:eastAsia="x-none"/>
        </w:rPr>
      </w:pPr>
      <w:r w:rsidRPr="00FB25E7">
        <w:rPr>
          <w:b/>
          <w:bCs/>
          <w:iCs/>
          <w:color w:val="000000"/>
          <w:lang w:val="x-none" w:eastAsia="x-none"/>
        </w:rPr>
        <w:t>Uniwersytecki Szpital Kliniczny w Białymstoku</w:t>
      </w:r>
    </w:p>
    <w:p w:rsidR="00C45C6E" w:rsidRPr="00C45C6E" w:rsidRDefault="00FB25E7" w:rsidP="00C45C6E">
      <w:pPr>
        <w:spacing w:after="40"/>
        <w:ind w:left="1038"/>
        <w:outlineLvl w:val="1"/>
        <w:rPr>
          <w:bCs/>
          <w:iCs/>
          <w:color w:val="000000"/>
          <w:lang w:val="x-none" w:eastAsia="x-none"/>
        </w:rPr>
      </w:pPr>
      <w:r w:rsidRPr="00FB25E7">
        <w:rPr>
          <w:bCs/>
          <w:iCs/>
          <w:color w:val="000000"/>
          <w:lang w:val="x-none" w:eastAsia="x-none"/>
        </w:rPr>
        <w:lastRenderedPageBreak/>
        <w:t>M. Skłodowskiej-Curie</w:t>
      </w:r>
      <w:r w:rsidR="00C45C6E" w:rsidRPr="00C45C6E">
        <w:rPr>
          <w:bCs/>
          <w:iCs/>
          <w:color w:val="000000"/>
          <w:lang w:val="x-none" w:eastAsia="x-none"/>
        </w:rPr>
        <w:t xml:space="preserve"> </w:t>
      </w:r>
      <w:r w:rsidRPr="00FB25E7">
        <w:rPr>
          <w:bCs/>
          <w:iCs/>
          <w:color w:val="000000"/>
          <w:lang w:val="x-none" w:eastAsia="x-none"/>
        </w:rPr>
        <w:t>24a</w:t>
      </w:r>
      <w:r w:rsidR="00C45C6E" w:rsidRPr="00C45C6E">
        <w:rPr>
          <w:bCs/>
          <w:iCs/>
          <w:color w:val="000000"/>
          <w:lang w:val="x-none" w:eastAsia="x-none"/>
        </w:rPr>
        <w:t xml:space="preserve"> </w:t>
      </w:r>
      <w:r w:rsidR="00C45C6E" w:rsidRPr="00C45C6E">
        <w:rPr>
          <w:bCs/>
          <w:iCs/>
          <w:color w:val="000000"/>
          <w:lang w:eastAsia="x-none"/>
        </w:rPr>
        <w:t xml:space="preserve"> </w:t>
      </w:r>
      <w:r w:rsidRPr="00FB25E7">
        <w:rPr>
          <w:bCs/>
          <w:iCs/>
          <w:color w:val="000000"/>
          <w:lang w:eastAsia="x-none"/>
        </w:rPr>
        <w:t>15-276</w:t>
      </w:r>
      <w:r w:rsidR="00C45C6E" w:rsidRPr="00C45C6E">
        <w:rPr>
          <w:bCs/>
          <w:iCs/>
          <w:color w:val="000000"/>
          <w:lang w:val="x-none" w:eastAsia="x-none"/>
        </w:rPr>
        <w:t xml:space="preserve"> </w:t>
      </w:r>
      <w:r w:rsidRPr="00FB25E7">
        <w:rPr>
          <w:bCs/>
          <w:iCs/>
          <w:color w:val="000000"/>
          <w:lang w:val="x-none" w:eastAsia="x-none"/>
        </w:rPr>
        <w:t>Białystok</w:t>
      </w:r>
    </w:p>
    <w:p w:rsidR="00C45C6E" w:rsidRPr="00C45C6E" w:rsidRDefault="00C45C6E" w:rsidP="00C45C6E">
      <w:pPr>
        <w:spacing w:after="40"/>
        <w:ind w:left="1038"/>
        <w:outlineLvl w:val="1"/>
        <w:rPr>
          <w:bCs/>
          <w:iCs/>
          <w:color w:val="000000"/>
          <w:lang w:val="x-none" w:eastAsia="x-none"/>
        </w:rPr>
      </w:pPr>
      <w:r w:rsidRPr="00C45C6E">
        <w:rPr>
          <w:bCs/>
          <w:iCs/>
          <w:color w:val="000000"/>
          <w:lang w:val="en-GB" w:eastAsia="x-none"/>
        </w:rPr>
        <w:t xml:space="preserve">Tel.: </w:t>
      </w:r>
      <w:r w:rsidR="00FB25E7" w:rsidRPr="00FB25E7">
        <w:rPr>
          <w:bCs/>
          <w:iCs/>
          <w:color w:val="000000"/>
          <w:lang w:val="en-GB" w:eastAsia="x-none"/>
        </w:rPr>
        <w:t>85</w:t>
      </w:r>
      <w:r w:rsidRPr="00C45C6E">
        <w:rPr>
          <w:bCs/>
          <w:iCs/>
          <w:color w:val="000000"/>
          <w:lang w:val="en-GB" w:eastAsia="x-none"/>
        </w:rPr>
        <w:t xml:space="preserve"> </w:t>
      </w:r>
      <w:r w:rsidR="00FB25E7" w:rsidRPr="00FB25E7">
        <w:rPr>
          <w:bCs/>
          <w:iCs/>
          <w:color w:val="000000"/>
          <w:lang w:val="en-GB" w:eastAsia="x-none"/>
        </w:rPr>
        <w:t>831 83 88</w:t>
      </w:r>
    </w:p>
    <w:p w:rsidR="00C45C6E" w:rsidRPr="00C45C6E" w:rsidRDefault="00C45C6E" w:rsidP="00C45C6E">
      <w:pPr>
        <w:spacing w:after="40"/>
        <w:ind w:left="1038"/>
        <w:outlineLvl w:val="1"/>
        <w:rPr>
          <w:bCs/>
          <w:iCs/>
          <w:color w:val="000000"/>
          <w:lang w:val="x-none" w:eastAsia="x-none"/>
        </w:rPr>
      </w:pPr>
      <w:r w:rsidRPr="00C45C6E">
        <w:rPr>
          <w:bCs/>
          <w:iCs/>
          <w:color w:val="000000"/>
          <w:lang w:val="en-GB" w:eastAsia="x-none"/>
        </w:rPr>
        <w:t xml:space="preserve">Faks: </w:t>
      </w:r>
      <w:r w:rsidR="00FB25E7" w:rsidRPr="00FB25E7">
        <w:rPr>
          <w:bCs/>
          <w:iCs/>
          <w:color w:val="000000"/>
          <w:lang w:val="en-GB" w:eastAsia="x-none"/>
        </w:rPr>
        <w:t>85</w:t>
      </w:r>
      <w:r w:rsidRPr="00C45C6E">
        <w:rPr>
          <w:bCs/>
          <w:iCs/>
          <w:color w:val="000000"/>
          <w:sz w:val="18"/>
          <w:szCs w:val="18"/>
          <w:lang w:val="en-GB" w:eastAsia="x-none"/>
        </w:rPr>
        <w:t xml:space="preserve"> </w:t>
      </w:r>
    </w:p>
    <w:p w:rsidR="00C45C6E" w:rsidRPr="00C45C6E" w:rsidRDefault="00C45C6E" w:rsidP="00C45C6E">
      <w:pPr>
        <w:spacing w:after="40"/>
        <w:ind w:left="1038"/>
        <w:outlineLvl w:val="1"/>
        <w:rPr>
          <w:rFonts w:eastAsia="Calibri"/>
          <w:bCs/>
          <w:iCs/>
          <w:color w:val="2F5496"/>
          <w:lang w:eastAsia="en-US"/>
        </w:rPr>
      </w:pPr>
      <w:r w:rsidRPr="00C45C6E">
        <w:rPr>
          <w:rFonts w:eastAsia="Calibri"/>
          <w:bCs/>
          <w:iCs/>
          <w:color w:val="000000"/>
          <w:lang w:val="en-GB" w:eastAsia="en-US"/>
        </w:rPr>
        <w:t xml:space="preserve">e-mail: </w:t>
      </w:r>
      <w:r w:rsidR="00FB25E7" w:rsidRPr="00FB25E7">
        <w:rPr>
          <w:rFonts w:eastAsia="Calibri"/>
          <w:bCs/>
          <w:iCs/>
          <w:color w:val="0000FF"/>
          <w:lang w:val="en-GB" w:eastAsia="en-US"/>
        </w:rPr>
        <w:t>zamowienia@uskwb.pl</w:t>
      </w:r>
      <w:r w:rsidRPr="00C45C6E">
        <w:rPr>
          <w:rFonts w:eastAsia="Calibri"/>
          <w:bCs/>
          <w:iCs/>
          <w:color w:val="2F5496"/>
          <w:lang w:eastAsia="en-US"/>
        </w:rPr>
        <w:t>.</w:t>
      </w:r>
    </w:p>
    <w:p w:rsidR="00C45C6E" w:rsidRPr="00C45C6E" w:rsidRDefault="007B2BC0" w:rsidP="00C45C6E">
      <w:pPr>
        <w:numPr>
          <w:ilvl w:val="0"/>
          <w:numId w:val="33"/>
        </w:numPr>
        <w:spacing w:before="120" w:after="60"/>
        <w:jc w:val="both"/>
        <w:outlineLvl w:val="1"/>
        <w:rPr>
          <w:bCs/>
          <w:iCs/>
          <w:color w:val="000000"/>
          <w:lang w:val="x-none" w:eastAsia="x-none"/>
        </w:rPr>
      </w:pPr>
      <w:bookmarkStart w:id="111" w:name="_Hlk529490733"/>
      <w:r w:rsidRPr="00F950B5">
        <w:rPr>
          <w:bCs/>
          <w:iCs/>
          <w:color w:val="000000"/>
          <w:lang w:val="x-none" w:eastAsia="x-none"/>
        </w:rPr>
        <w:t xml:space="preserve">inspektorem ochrony danych osobowych w </w:t>
      </w:r>
      <w:r w:rsidR="00FB25E7" w:rsidRPr="00FB25E7">
        <w:rPr>
          <w:bCs/>
          <w:iCs/>
          <w:color w:val="000000"/>
          <w:lang w:val="x-none" w:eastAsia="x-none"/>
        </w:rPr>
        <w:t>Uniwersytecki Szpital Kliniczny w Białymstoku</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FB25E7" w:rsidRPr="00FB25E7">
        <w:rPr>
          <w:bCs/>
          <w:iCs/>
          <w:lang w:eastAsia="x-none"/>
        </w:rPr>
        <w:t>Zygmunt Karp</w:t>
      </w:r>
      <w:r w:rsidRPr="00F950B5">
        <w:rPr>
          <w:bCs/>
          <w:iCs/>
          <w:color w:val="000000"/>
          <w:lang w:val="x-none" w:eastAsia="x-none"/>
        </w:rPr>
        <w:t xml:space="preserve">, kontakt: </w:t>
      </w:r>
      <w:r w:rsidRPr="00F950B5">
        <w:rPr>
          <w:bCs/>
          <w:iCs/>
          <w:color w:val="000000"/>
          <w:lang w:eastAsia="x-none"/>
        </w:rPr>
        <w:t xml:space="preserve">tel.: </w:t>
      </w:r>
      <w:r w:rsidR="00FB25E7" w:rsidRPr="00FB25E7">
        <w:rPr>
          <w:bCs/>
          <w:iCs/>
          <w:highlight w:val="darkGray"/>
          <w:lang w:eastAsia="x-none"/>
        </w:rPr>
        <w:t>????</w:t>
      </w:r>
      <w:r w:rsidRPr="00F950B5">
        <w:t>, e-mail:</w:t>
      </w:r>
      <w:r w:rsidRPr="00F950B5">
        <w:rPr>
          <w:color w:val="0070C0"/>
        </w:rPr>
        <w:t xml:space="preserve"> </w:t>
      </w:r>
      <w:bookmarkEnd w:id="111"/>
      <w:r w:rsidR="00FB25E7" w:rsidRPr="00FB25E7">
        <w:rPr>
          <w:color w:val="008080"/>
          <w:u w:val="single"/>
        </w:rPr>
        <w:t>ido@poczta-usk.pl</w:t>
      </w:r>
      <w:r w:rsidR="00C45C6E" w:rsidRPr="00C45C6E">
        <w:rPr>
          <w:bCs/>
          <w:iCs/>
          <w:color w:val="000000"/>
          <w:lang w:val="x-none" w:eastAsia="x-none"/>
        </w:rPr>
        <w:t>;</w:t>
      </w:r>
    </w:p>
    <w:p w:rsidR="00C45C6E" w:rsidRPr="00C45C6E" w:rsidRDefault="00C45C6E" w:rsidP="00C45C6E">
      <w:pPr>
        <w:numPr>
          <w:ilvl w:val="0"/>
          <w:numId w:val="33"/>
        </w:numPr>
        <w:spacing w:before="120" w:after="60"/>
        <w:jc w:val="both"/>
        <w:outlineLvl w:val="1"/>
        <w:rPr>
          <w:bCs/>
          <w:iCs/>
          <w:color w:val="000000"/>
          <w:lang w:val="x-none" w:eastAsia="x-none"/>
        </w:rPr>
      </w:pPr>
      <w:r w:rsidRPr="00C45C6E">
        <w:rPr>
          <w:bCs/>
          <w:iCs/>
          <w:color w:val="000000"/>
          <w:lang w:val="x-none" w:eastAsia="x-none"/>
        </w:rPr>
        <w:t>odbiorcami Pani/Pana danych osobowych będą osoby lub podmioty, którym udostępniona zostanie dokumentacja postępowania w oparciu o art. 8 oraz art. 96 ust. 3 ustawy Pzp;</w:t>
      </w:r>
    </w:p>
    <w:p w:rsidR="00C45C6E" w:rsidRPr="00C45C6E" w:rsidRDefault="00C45C6E" w:rsidP="00C45C6E">
      <w:pPr>
        <w:numPr>
          <w:ilvl w:val="0"/>
          <w:numId w:val="33"/>
        </w:numPr>
        <w:spacing w:before="120" w:after="60"/>
        <w:jc w:val="both"/>
        <w:outlineLvl w:val="1"/>
        <w:rPr>
          <w:bCs/>
          <w:iCs/>
          <w:color w:val="000000"/>
          <w:lang w:val="x-none" w:eastAsia="x-none"/>
        </w:rPr>
      </w:pPr>
      <w:r w:rsidRPr="00C45C6E">
        <w:rPr>
          <w:bCs/>
          <w:iCs/>
          <w:color w:val="000000"/>
          <w:lang w:val="x-none" w:eastAsia="x-none"/>
        </w:rPr>
        <w:t xml:space="preserve">Pani/Pana dane osobowe będą przechowywane, zgodnie z art. 97 ust. 1 ustawy Pzp, przez okres 4 lat od dnia zakończenia postępowania o udzielenie zamówienia, </w:t>
      </w:r>
      <w:r w:rsidRPr="00C45C6E">
        <w:rPr>
          <w:bCs/>
          <w:iCs/>
          <w:color w:val="000000"/>
          <w:lang w:eastAsia="x-none"/>
        </w:rPr>
        <w:t xml:space="preserve">              </w:t>
      </w:r>
      <w:r w:rsidRPr="00C45C6E">
        <w:rPr>
          <w:bCs/>
          <w:iCs/>
          <w:color w:val="000000"/>
          <w:lang w:val="x-none" w:eastAsia="x-none"/>
        </w:rPr>
        <w:t>a jeżeli czas trwania umowy przekracza 4 lata, okres przechowywania obejmuje cały czas trwania umowy;</w:t>
      </w:r>
    </w:p>
    <w:p w:rsidR="00C45C6E" w:rsidRPr="00C45C6E" w:rsidRDefault="00C45C6E" w:rsidP="00C45C6E">
      <w:pPr>
        <w:numPr>
          <w:ilvl w:val="0"/>
          <w:numId w:val="33"/>
        </w:numPr>
        <w:spacing w:before="120" w:after="60"/>
        <w:jc w:val="both"/>
        <w:outlineLvl w:val="1"/>
        <w:rPr>
          <w:bCs/>
          <w:iCs/>
          <w:color w:val="000000"/>
          <w:lang w:val="x-none" w:eastAsia="x-none"/>
        </w:rPr>
      </w:pPr>
      <w:r w:rsidRPr="00C45C6E">
        <w:rPr>
          <w:bCs/>
          <w:iCs/>
          <w:color w:val="000000"/>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C45C6E" w:rsidRPr="00C45C6E" w:rsidRDefault="00C45C6E" w:rsidP="00C45C6E">
      <w:pPr>
        <w:numPr>
          <w:ilvl w:val="0"/>
          <w:numId w:val="33"/>
        </w:numPr>
        <w:spacing w:before="120" w:after="60"/>
        <w:jc w:val="both"/>
        <w:outlineLvl w:val="1"/>
        <w:rPr>
          <w:bCs/>
          <w:iCs/>
          <w:color w:val="000000"/>
          <w:lang w:val="x-none" w:eastAsia="x-none"/>
        </w:rPr>
      </w:pPr>
      <w:r w:rsidRPr="00C45C6E">
        <w:rPr>
          <w:bCs/>
          <w:iCs/>
          <w:color w:val="000000"/>
          <w:lang w:val="x-none" w:eastAsia="x-none"/>
        </w:rPr>
        <w:t>w odniesieniu do Pani/Pana danych osobowych decyzje nie będą podejmowane w sposób zautomatyzowany, stosowanie do art. 22 RODO;</w:t>
      </w:r>
    </w:p>
    <w:p w:rsidR="00C45C6E" w:rsidRPr="00C45C6E" w:rsidRDefault="00C45C6E" w:rsidP="00C45C6E">
      <w:pPr>
        <w:numPr>
          <w:ilvl w:val="0"/>
          <w:numId w:val="33"/>
        </w:numPr>
        <w:spacing w:before="120"/>
        <w:ind w:left="1037" w:hanging="357"/>
        <w:jc w:val="both"/>
        <w:outlineLvl w:val="1"/>
        <w:rPr>
          <w:bCs/>
          <w:iCs/>
          <w:color w:val="000000"/>
          <w:lang w:val="x-none" w:eastAsia="x-none"/>
        </w:rPr>
      </w:pPr>
      <w:r w:rsidRPr="00C45C6E">
        <w:rPr>
          <w:bCs/>
          <w:iCs/>
          <w:color w:val="000000"/>
          <w:lang w:val="x-none" w:eastAsia="x-none"/>
        </w:rPr>
        <w:t>posiada Pani/Pan:</w:t>
      </w:r>
    </w:p>
    <w:p w:rsidR="00C45C6E" w:rsidRPr="00C45C6E" w:rsidRDefault="00C45C6E" w:rsidP="00C45C6E">
      <w:pPr>
        <w:numPr>
          <w:ilvl w:val="0"/>
          <w:numId w:val="31"/>
        </w:numPr>
        <w:spacing w:after="150"/>
        <w:ind w:left="1418" w:hanging="294"/>
        <w:contextualSpacing/>
        <w:jc w:val="both"/>
      </w:pPr>
      <w:r w:rsidRPr="00C45C6E">
        <w:t>na podstawie art. 15 RODO prawo dostępu do danych osobowych Pani/Pana dotyczących;</w:t>
      </w:r>
    </w:p>
    <w:p w:rsidR="00C45C6E" w:rsidRPr="00C45C6E" w:rsidRDefault="00C45C6E" w:rsidP="00C45C6E">
      <w:pPr>
        <w:numPr>
          <w:ilvl w:val="0"/>
          <w:numId w:val="31"/>
        </w:numPr>
        <w:spacing w:after="150"/>
        <w:ind w:left="1418" w:hanging="294"/>
        <w:contextualSpacing/>
        <w:jc w:val="both"/>
      </w:pPr>
      <w:r w:rsidRPr="00C45C6E">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45C6E" w:rsidRPr="00C45C6E" w:rsidRDefault="00C45C6E" w:rsidP="00C45C6E">
      <w:pPr>
        <w:numPr>
          <w:ilvl w:val="0"/>
          <w:numId w:val="31"/>
        </w:numPr>
        <w:spacing w:after="150"/>
        <w:ind w:left="1418" w:hanging="294"/>
        <w:contextualSpacing/>
        <w:jc w:val="both"/>
      </w:pPr>
      <w:r w:rsidRPr="00C45C6E">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45C6E" w:rsidRPr="00C45C6E" w:rsidRDefault="00C45C6E" w:rsidP="00C45C6E">
      <w:pPr>
        <w:numPr>
          <w:ilvl w:val="0"/>
          <w:numId w:val="31"/>
        </w:numPr>
        <w:spacing w:before="120" w:after="120"/>
        <w:ind w:left="1418" w:hanging="294"/>
        <w:contextualSpacing/>
        <w:jc w:val="both"/>
        <w:rPr>
          <w:i/>
        </w:rPr>
      </w:pPr>
      <w:r w:rsidRPr="00C45C6E">
        <w:t>prawo do wniesienia skargi do Prezesa Urzędu Ochrony Danych Osobowych, gdy uzna Pani/Pan, że przetwarzanie danych osobowych Pani/Pana dotyczących narusza przepisy RODO;</w:t>
      </w:r>
    </w:p>
    <w:p w:rsidR="00C45C6E" w:rsidRPr="00C45C6E" w:rsidRDefault="00C45C6E" w:rsidP="00C45C6E">
      <w:pPr>
        <w:numPr>
          <w:ilvl w:val="0"/>
          <w:numId w:val="33"/>
        </w:numPr>
        <w:spacing w:before="120" w:after="120"/>
        <w:ind w:left="1037" w:hanging="357"/>
        <w:contextualSpacing/>
        <w:jc w:val="both"/>
        <w:rPr>
          <w:i/>
        </w:rPr>
      </w:pPr>
      <w:r w:rsidRPr="00C45C6E">
        <w:t>nie przysługuje Pani/Panu:</w:t>
      </w:r>
    </w:p>
    <w:p w:rsidR="00C45C6E" w:rsidRPr="00C45C6E" w:rsidRDefault="00C45C6E" w:rsidP="00C45C6E">
      <w:pPr>
        <w:numPr>
          <w:ilvl w:val="0"/>
          <w:numId w:val="32"/>
        </w:numPr>
        <w:spacing w:after="150"/>
        <w:ind w:left="1418" w:hanging="284"/>
        <w:contextualSpacing/>
        <w:jc w:val="both"/>
        <w:rPr>
          <w:i/>
        </w:rPr>
      </w:pPr>
      <w:r w:rsidRPr="00C45C6E">
        <w:t>w związku z art. 17 ust. 3 lit. b, d lub e RODO prawo do usunięcia danych osobowych;</w:t>
      </w:r>
    </w:p>
    <w:p w:rsidR="00C45C6E" w:rsidRPr="00C45C6E" w:rsidRDefault="00C45C6E" w:rsidP="00C45C6E">
      <w:pPr>
        <w:numPr>
          <w:ilvl w:val="0"/>
          <w:numId w:val="32"/>
        </w:numPr>
        <w:spacing w:after="150"/>
        <w:ind w:left="1418" w:hanging="284"/>
        <w:contextualSpacing/>
        <w:jc w:val="both"/>
        <w:rPr>
          <w:i/>
        </w:rPr>
      </w:pPr>
      <w:r w:rsidRPr="00C45C6E">
        <w:t>prawo do przenoszenia danych osobowych, o którym mowa w art. 20 RODO;</w:t>
      </w:r>
    </w:p>
    <w:p w:rsidR="00C45C6E" w:rsidRDefault="00C45C6E" w:rsidP="00C45C6E">
      <w:pPr>
        <w:numPr>
          <w:ilvl w:val="0"/>
          <w:numId w:val="32"/>
        </w:numPr>
        <w:spacing w:after="60"/>
        <w:ind w:left="1418" w:hanging="284"/>
        <w:contextualSpacing/>
        <w:jc w:val="both"/>
      </w:pPr>
      <w:r w:rsidRPr="00C45C6E">
        <w:t>na podstawie art. 21 RODO prawo sprzeciwu, wobec przetwarzania danych osobowych, gdyż podstawą prawną przetwarzania Pani/Pana danych osobowych jest art. 6 ust. 1 lit. c RODO;</w:t>
      </w:r>
    </w:p>
    <w:p w:rsidR="00C45C6E" w:rsidRDefault="00C45C6E" w:rsidP="00C45C6E">
      <w:pPr>
        <w:numPr>
          <w:ilvl w:val="0"/>
          <w:numId w:val="33"/>
        </w:numPr>
        <w:spacing w:after="60"/>
        <w:contextualSpacing/>
        <w:jc w:val="both"/>
      </w:pPr>
      <w:r w:rsidRPr="00C45C6E">
        <w:t xml:space="preserve">Zamawiający dołoży wszelkich starań, aby zapewnić odpowiednie środki ochrony danych osobowych przed ich przypadkowym lub umyślnym zniszczeniem, </w:t>
      </w:r>
      <w:r w:rsidRPr="00C45C6E">
        <w:lastRenderedPageBreak/>
        <w:t>przypadkową utratą, zmianą, nieuprawnionym ujawnieniem, wykorzystaniem czy dostępem, zgodnie z obowiązującymi przepisami prawa</w:t>
      </w:r>
      <w:bookmarkEnd w:id="110"/>
      <w:r>
        <w:t>.</w:t>
      </w:r>
    </w:p>
    <w:p w:rsidR="00603291" w:rsidRPr="00427C7F" w:rsidRDefault="00603291" w:rsidP="00C45C6E">
      <w:pPr>
        <w:pStyle w:val="Nagwek2"/>
        <w:spacing w:after="240"/>
      </w:pPr>
      <w:r>
        <w:t xml:space="preserve">Do spraw nieuregulowanych w niniejszej </w:t>
      </w:r>
      <w:r w:rsidR="009F1CA7">
        <w:t>SIWZ</w:t>
      </w:r>
      <w:r>
        <w:t xml:space="preserve"> mają zastosowanie przepisy ustawy z dnia 29 stycznia 2004 roku Prawo zamówień publicznych </w:t>
      </w:r>
      <w:r w:rsidR="00FB25E7" w:rsidRPr="00FB25E7">
        <w:t>(t.j. Dz.U. z 2019 r. poz. 1843)</w:t>
      </w:r>
      <w:r>
        <w:t xml:space="preserve"> oraz przepisy Kodeksu cywilnego.</w:t>
      </w:r>
    </w:p>
    <w:p w:rsidR="00603291" w:rsidRPr="00A748A2" w:rsidRDefault="00603291" w:rsidP="00603291">
      <w:pPr>
        <w:spacing w:before="60" w:after="120"/>
        <w:jc w:val="both"/>
      </w:pPr>
      <w:r w:rsidRPr="00C45C6E">
        <w:rPr>
          <w:b/>
        </w:rPr>
        <w:t>Załącznik</w:t>
      </w:r>
      <w:r w:rsidR="00C45C6E" w:rsidRPr="00C45C6E">
        <w:rPr>
          <w:b/>
        </w:rPr>
        <w:t>i do SIWZ</w:t>
      </w:r>
      <w:r w:rsidR="00C45C6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603291" w:rsidRPr="006672A6" w:rsidTr="00A01979">
        <w:tc>
          <w:tcPr>
            <w:tcW w:w="720"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FB25E7" w:rsidRPr="006672A6" w:rsidTr="00587BAE">
        <w:tc>
          <w:tcPr>
            <w:tcW w:w="720" w:type="dxa"/>
          </w:tcPr>
          <w:p w:rsidR="00FB25E7" w:rsidRPr="006672A6" w:rsidRDefault="00FB25E7" w:rsidP="00587BAE">
            <w:pPr>
              <w:spacing w:before="60" w:after="120"/>
              <w:jc w:val="both"/>
              <w:rPr>
                <w:b/>
              </w:rPr>
            </w:pPr>
            <w:r w:rsidRPr="00FB25E7">
              <w:t>1</w:t>
            </w:r>
          </w:p>
        </w:tc>
        <w:tc>
          <w:tcPr>
            <w:tcW w:w="8494" w:type="dxa"/>
          </w:tcPr>
          <w:p w:rsidR="00FB25E7" w:rsidRPr="006672A6" w:rsidRDefault="00FB25E7" w:rsidP="00587BAE">
            <w:pPr>
              <w:spacing w:before="60" w:after="120"/>
              <w:jc w:val="both"/>
              <w:rPr>
                <w:b/>
              </w:rPr>
            </w:pPr>
            <w:r w:rsidRPr="00FB25E7">
              <w:t>Jednolity europejski dokument zamówienia</w:t>
            </w:r>
          </w:p>
        </w:tc>
      </w:tr>
      <w:tr w:rsidR="00FB25E7" w:rsidRPr="006672A6" w:rsidTr="00587BAE">
        <w:tc>
          <w:tcPr>
            <w:tcW w:w="720" w:type="dxa"/>
          </w:tcPr>
          <w:p w:rsidR="00FB25E7" w:rsidRPr="006672A6" w:rsidRDefault="00FB25E7" w:rsidP="00587BAE">
            <w:pPr>
              <w:spacing w:before="60" w:after="120"/>
              <w:jc w:val="both"/>
              <w:rPr>
                <w:b/>
              </w:rPr>
            </w:pPr>
            <w:r w:rsidRPr="00FB25E7">
              <w:t>2</w:t>
            </w:r>
          </w:p>
        </w:tc>
        <w:tc>
          <w:tcPr>
            <w:tcW w:w="8494" w:type="dxa"/>
          </w:tcPr>
          <w:p w:rsidR="00FB25E7" w:rsidRPr="006672A6" w:rsidRDefault="00FB25E7" w:rsidP="00587BAE">
            <w:pPr>
              <w:spacing w:before="60" w:after="120"/>
              <w:jc w:val="both"/>
              <w:rPr>
                <w:b/>
              </w:rPr>
            </w:pPr>
            <w:r w:rsidRPr="00FB25E7">
              <w:t>Oświadczenie wykonawcy o przynależności albo braku przynależności do tej samej grupy kapitałowej.</w:t>
            </w:r>
          </w:p>
        </w:tc>
      </w:tr>
      <w:tr w:rsidR="00FB25E7" w:rsidRPr="006672A6" w:rsidTr="00587BAE">
        <w:tc>
          <w:tcPr>
            <w:tcW w:w="720" w:type="dxa"/>
          </w:tcPr>
          <w:p w:rsidR="00FB25E7" w:rsidRPr="006672A6" w:rsidRDefault="00FB25E7" w:rsidP="00587BAE">
            <w:pPr>
              <w:spacing w:before="60" w:after="120"/>
              <w:jc w:val="both"/>
              <w:rPr>
                <w:b/>
              </w:rPr>
            </w:pPr>
            <w:r w:rsidRPr="00FB25E7">
              <w:t>3</w:t>
            </w:r>
          </w:p>
        </w:tc>
        <w:tc>
          <w:tcPr>
            <w:tcW w:w="8494" w:type="dxa"/>
          </w:tcPr>
          <w:p w:rsidR="00FB25E7" w:rsidRPr="006672A6" w:rsidRDefault="00FB25E7" w:rsidP="00587BAE">
            <w:pPr>
              <w:spacing w:before="60" w:after="120"/>
              <w:jc w:val="both"/>
              <w:rPr>
                <w:b/>
              </w:rPr>
            </w:pPr>
            <w:r w:rsidRPr="00FB25E7">
              <w:t>Zobowiązanie podmiotów trzecich do oddania do dyspozycji niezbędnych zasobów.</w:t>
            </w:r>
          </w:p>
        </w:tc>
      </w:tr>
      <w:tr w:rsidR="00FB25E7" w:rsidRPr="006672A6" w:rsidTr="00587BAE">
        <w:tc>
          <w:tcPr>
            <w:tcW w:w="720" w:type="dxa"/>
          </w:tcPr>
          <w:p w:rsidR="00FB25E7" w:rsidRPr="006672A6" w:rsidRDefault="00FB25E7" w:rsidP="00587BAE">
            <w:pPr>
              <w:spacing w:before="60" w:after="120"/>
              <w:jc w:val="both"/>
              <w:rPr>
                <w:b/>
              </w:rPr>
            </w:pPr>
            <w:r w:rsidRPr="00FB25E7">
              <w:t>4</w:t>
            </w:r>
          </w:p>
        </w:tc>
        <w:tc>
          <w:tcPr>
            <w:tcW w:w="8494" w:type="dxa"/>
          </w:tcPr>
          <w:p w:rsidR="00FB25E7" w:rsidRPr="006672A6" w:rsidRDefault="00FB25E7" w:rsidP="00587BAE">
            <w:pPr>
              <w:spacing w:before="60" w:after="120"/>
              <w:jc w:val="both"/>
              <w:rPr>
                <w:b/>
              </w:rPr>
            </w:pPr>
            <w:r w:rsidRPr="00FB25E7">
              <w:t>Wzór oferty elektronicznej</w:t>
            </w:r>
          </w:p>
        </w:tc>
      </w:tr>
      <w:tr w:rsidR="00FB25E7" w:rsidRPr="006672A6" w:rsidTr="00587BAE">
        <w:tc>
          <w:tcPr>
            <w:tcW w:w="720" w:type="dxa"/>
          </w:tcPr>
          <w:p w:rsidR="00FB25E7" w:rsidRPr="006672A6" w:rsidRDefault="00FB25E7" w:rsidP="00587BAE">
            <w:pPr>
              <w:spacing w:before="60" w:after="120"/>
              <w:jc w:val="both"/>
              <w:rPr>
                <w:b/>
              </w:rPr>
            </w:pPr>
            <w:r w:rsidRPr="00FB25E7">
              <w:t>5</w:t>
            </w:r>
          </w:p>
        </w:tc>
        <w:tc>
          <w:tcPr>
            <w:tcW w:w="8494" w:type="dxa"/>
          </w:tcPr>
          <w:p w:rsidR="00FB25E7" w:rsidRPr="006672A6" w:rsidRDefault="00FB25E7" w:rsidP="00587BAE">
            <w:pPr>
              <w:spacing w:before="60" w:after="120"/>
              <w:jc w:val="both"/>
              <w:rPr>
                <w:b/>
              </w:rPr>
            </w:pPr>
            <w:r w:rsidRPr="00FB25E7">
              <w:t>Odpis z właściwego rejestru lub z centralnej ewidencji i informacji o działalności gospodarczej</w:t>
            </w:r>
          </w:p>
        </w:tc>
      </w:tr>
      <w:tr w:rsidR="00FB25E7" w:rsidRPr="006672A6" w:rsidTr="00587BAE">
        <w:tc>
          <w:tcPr>
            <w:tcW w:w="720" w:type="dxa"/>
          </w:tcPr>
          <w:p w:rsidR="00FB25E7" w:rsidRPr="006672A6" w:rsidRDefault="00FB25E7" w:rsidP="00587BAE">
            <w:pPr>
              <w:spacing w:before="60" w:after="120"/>
              <w:jc w:val="both"/>
              <w:rPr>
                <w:b/>
              </w:rPr>
            </w:pPr>
            <w:r w:rsidRPr="00FB25E7">
              <w:t>6</w:t>
            </w:r>
          </w:p>
        </w:tc>
        <w:tc>
          <w:tcPr>
            <w:tcW w:w="8494" w:type="dxa"/>
          </w:tcPr>
          <w:p w:rsidR="00FB25E7" w:rsidRPr="006672A6" w:rsidRDefault="00FB25E7" w:rsidP="00587BAE">
            <w:pPr>
              <w:spacing w:before="60" w:after="120"/>
              <w:jc w:val="both"/>
              <w:rPr>
                <w:b/>
              </w:rPr>
            </w:pPr>
            <w:r w:rsidRPr="00FB25E7">
              <w:t>Informacja z Krajowego Rejestru Karnego</w:t>
            </w:r>
          </w:p>
        </w:tc>
      </w:tr>
      <w:tr w:rsidR="00FB25E7" w:rsidRPr="006672A6" w:rsidTr="00587BAE">
        <w:tc>
          <w:tcPr>
            <w:tcW w:w="720" w:type="dxa"/>
          </w:tcPr>
          <w:p w:rsidR="00FB25E7" w:rsidRPr="006672A6" w:rsidRDefault="00FB25E7" w:rsidP="00587BAE">
            <w:pPr>
              <w:spacing w:before="60" w:after="120"/>
              <w:jc w:val="both"/>
              <w:rPr>
                <w:b/>
              </w:rPr>
            </w:pPr>
            <w:r w:rsidRPr="00FB25E7">
              <w:t>7</w:t>
            </w:r>
          </w:p>
        </w:tc>
        <w:tc>
          <w:tcPr>
            <w:tcW w:w="8494" w:type="dxa"/>
          </w:tcPr>
          <w:p w:rsidR="00FB25E7" w:rsidRPr="006672A6" w:rsidRDefault="00FB25E7" w:rsidP="00587BAE">
            <w:pPr>
              <w:spacing w:before="60" w:after="120"/>
              <w:jc w:val="both"/>
              <w:rPr>
                <w:b/>
              </w:rPr>
            </w:pPr>
            <w:r w:rsidRPr="00FB25E7">
              <w:t>Oświadczenie wykonawcy o braku zalegania z uiszczeniem podatków, opłat lub składek na ubezpieczenia społeczne lub zdrowotne</w:t>
            </w:r>
          </w:p>
        </w:tc>
      </w:tr>
      <w:tr w:rsidR="00FB25E7" w:rsidRPr="006672A6" w:rsidTr="00587BAE">
        <w:tc>
          <w:tcPr>
            <w:tcW w:w="720" w:type="dxa"/>
          </w:tcPr>
          <w:p w:rsidR="00FB25E7" w:rsidRPr="006672A6" w:rsidRDefault="00FB25E7" w:rsidP="00587BAE">
            <w:pPr>
              <w:spacing w:before="60" w:after="120"/>
              <w:jc w:val="both"/>
              <w:rPr>
                <w:b/>
              </w:rPr>
            </w:pPr>
            <w:r w:rsidRPr="00FB25E7">
              <w:t>8</w:t>
            </w:r>
          </w:p>
        </w:tc>
        <w:tc>
          <w:tcPr>
            <w:tcW w:w="8494" w:type="dxa"/>
          </w:tcPr>
          <w:p w:rsidR="00FB25E7" w:rsidRPr="006672A6" w:rsidRDefault="00FB25E7" w:rsidP="00587BAE">
            <w:pPr>
              <w:spacing w:before="60" w:after="120"/>
              <w:jc w:val="both"/>
              <w:rPr>
                <w:b/>
              </w:rPr>
            </w:pPr>
            <w:r w:rsidRPr="00FB25E7">
              <w:t>Oświadczenie wykonawcy o braku zakazu ubiegania się o zamówienienie publiczne</w:t>
            </w:r>
          </w:p>
        </w:tc>
      </w:tr>
      <w:tr w:rsidR="00FB25E7" w:rsidRPr="006672A6" w:rsidTr="00587BAE">
        <w:tc>
          <w:tcPr>
            <w:tcW w:w="720" w:type="dxa"/>
          </w:tcPr>
          <w:p w:rsidR="00FB25E7" w:rsidRPr="006672A6" w:rsidRDefault="00FB25E7" w:rsidP="00587BAE">
            <w:pPr>
              <w:spacing w:before="60" w:after="120"/>
              <w:jc w:val="both"/>
              <w:rPr>
                <w:b/>
              </w:rPr>
            </w:pPr>
            <w:r w:rsidRPr="00FB25E7">
              <w:t>9</w:t>
            </w:r>
          </w:p>
        </w:tc>
        <w:tc>
          <w:tcPr>
            <w:tcW w:w="8494" w:type="dxa"/>
          </w:tcPr>
          <w:p w:rsidR="00FB25E7" w:rsidRPr="006672A6" w:rsidRDefault="00FB25E7" w:rsidP="00587BAE">
            <w:pPr>
              <w:spacing w:before="60" w:after="120"/>
              <w:jc w:val="both"/>
              <w:rPr>
                <w:b/>
              </w:rPr>
            </w:pPr>
            <w:r w:rsidRPr="00FB25E7">
              <w:t>Próbki, opisy, fotografie lub inne podobne materiały</w:t>
            </w:r>
          </w:p>
        </w:tc>
      </w:tr>
      <w:tr w:rsidR="00FB25E7" w:rsidRPr="006672A6" w:rsidTr="00587BAE">
        <w:tc>
          <w:tcPr>
            <w:tcW w:w="720" w:type="dxa"/>
          </w:tcPr>
          <w:p w:rsidR="00FB25E7" w:rsidRPr="006672A6" w:rsidRDefault="00FB25E7" w:rsidP="00587BAE">
            <w:pPr>
              <w:spacing w:before="60" w:after="120"/>
              <w:jc w:val="both"/>
              <w:rPr>
                <w:b/>
              </w:rPr>
            </w:pPr>
            <w:r w:rsidRPr="00FB25E7">
              <w:t>10</w:t>
            </w:r>
          </w:p>
        </w:tc>
        <w:tc>
          <w:tcPr>
            <w:tcW w:w="8494" w:type="dxa"/>
          </w:tcPr>
          <w:p w:rsidR="00FB25E7" w:rsidRPr="006672A6" w:rsidRDefault="00FB25E7" w:rsidP="00587BAE">
            <w:pPr>
              <w:spacing w:before="60" w:after="120"/>
              <w:jc w:val="both"/>
              <w:rPr>
                <w:b/>
              </w:rPr>
            </w:pPr>
            <w:r w:rsidRPr="00FB25E7">
              <w:t>Informacja z odpowiedniego rejestru lub inny równoważny dokument</w:t>
            </w:r>
          </w:p>
        </w:tc>
      </w:tr>
      <w:tr w:rsidR="00FB25E7" w:rsidRPr="006672A6" w:rsidTr="00587BAE">
        <w:tc>
          <w:tcPr>
            <w:tcW w:w="720" w:type="dxa"/>
          </w:tcPr>
          <w:p w:rsidR="00FB25E7" w:rsidRPr="006672A6" w:rsidRDefault="00FB25E7" w:rsidP="00587BAE">
            <w:pPr>
              <w:spacing w:before="60" w:after="120"/>
              <w:jc w:val="both"/>
              <w:rPr>
                <w:b/>
              </w:rPr>
            </w:pPr>
            <w:r w:rsidRPr="00FB25E7">
              <w:t>11</w:t>
            </w:r>
          </w:p>
        </w:tc>
        <w:tc>
          <w:tcPr>
            <w:tcW w:w="8494" w:type="dxa"/>
          </w:tcPr>
          <w:p w:rsidR="00FB25E7" w:rsidRPr="006672A6" w:rsidRDefault="00FB25E7" w:rsidP="00587BAE">
            <w:pPr>
              <w:spacing w:before="60" w:after="120"/>
              <w:jc w:val="both"/>
              <w:rPr>
                <w:b/>
              </w:rPr>
            </w:pPr>
            <w:r w:rsidRPr="00FB25E7">
              <w:t>Dokument potwierdzający, że nie otwarto likwidacji wykonawcy</w:t>
            </w:r>
          </w:p>
        </w:tc>
      </w:tr>
    </w:tbl>
    <w:p w:rsidR="00603291" w:rsidRPr="00C45C6E" w:rsidRDefault="00603291" w:rsidP="00603291">
      <w:pPr>
        <w:spacing w:before="60" w:after="120"/>
        <w:jc w:val="both"/>
        <w:rPr>
          <w:b/>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603291" w:rsidRPr="006672A6" w:rsidTr="00A01979">
        <w:tc>
          <w:tcPr>
            <w:tcW w:w="720"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494"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FB25E7" w:rsidRPr="006672A6" w:rsidTr="00587BAE">
        <w:tc>
          <w:tcPr>
            <w:tcW w:w="720" w:type="dxa"/>
          </w:tcPr>
          <w:p w:rsidR="00FB25E7" w:rsidRPr="006672A6" w:rsidRDefault="00FB25E7" w:rsidP="00587BAE">
            <w:pPr>
              <w:spacing w:before="60" w:after="120"/>
              <w:jc w:val="both"/>
              <w:rPr>
                <w:b/>
              </w:rPr>
            </w:pPr>
            <w:r w:rsidRPr="00FB25E7">
              <w:t>1</w:t>
            </w:r>
          </w:p>
        </w:tc>
        <w:tc>
          <w:tcPr>
            <w:tcW w:w="8494" w:type="dxa"/>
          </w:tcPr>
          <w:p w:rsidR="00FB25E7" w:rsidRPr="006672A6" w:rsidRDefault="00FB25E7" w:rsidP="00587BAE">
            <w:pPr>
              <w:spacing w:before="60" w:after="120"/>
              <w:jc w:val="both"/>
              <w:rPr>
                <w:b/>
              </w:rPr>
            </w:pPr>
            <w:r w:rsidRPr="00FB25E7">
              <w:t>Wzór umowy.docx</w:t>
            </w:r>
          </w:p>
        </w:tc>
      </w:tr>
      <w:tr w:rsidR="00FB25E7" w:rsidRPr="006672A6" w:rsidTr="00587BAE">
        <w:tc>
          <w:tcPr>
            <w:tcW w:w="720" w:type="dxa"/>
          </w:tcPr>
          <w:p w:rsidR="00FB25E7" w:rsidRPr="006672A6" w:rsidRDefault="00FB25E7" w:rsidP="00587BAE">
            <w:pPr>
              <w:spacing w:before="60" w:after="120"/>
              <w:jc w:val="both"/>
              <w:rPr>
                <w:b/>
              </w:rPr>
            </w:pPr>
            <w:r w:rsidRPr="00FB25E7">
              <w:t>2</w:t>
            </w:r>
          </w:p>
        </w:tc>
        <w:tc>
          <w:tcPr>
            <w:tcW w:w="8494" w:type="dxa"/>
          </w:tcPr>
          <w:p w:rsidR="00FB25E7" w:rsidRPr="006672A6" w:rsidRDefault="00FB25E7" w:rsidP="00587BAE">
            <w:pPr>
              <w:spacing w:before="60" w:after="120"/>
              <w:jc w:val="both"/>
              <w:rPr>
                <w:b/>
              </w:rPr>
            </w:pPr>
            <w:r w:rsidRPr="00FB25E7">
              <w:t>Wzór oferty elektronicznej</w:t>
            </w:r>
          </w:p>
        </w:tc>
      </w:tr>
      <w:tr w:rsidR="00FB25E7" w:rsidRPr="006672A6" w:rsidTr="00587BAE">
        <w:tc>
          <w:tcPr>
            <w:tcW w:w="720" w:type="dxa"/>
          </w:tcPr>
          <w:p w:rsidR="00FB25E7" w:rsidRPr="006672A6" w:rsidRDefault="00FB25E7" w:rsidP="00587BAE">
            <w:pPr>
              <w:spacing w:before="60" w:after="120"/>
              <w:jc w:val="both"/>
              <w:rPr>
                <w:b/>
              </w:rPr>
            </w:pPr>
            <w:r w:rsidRPr="00FB25E7">
              <w:t>3</w:t>
            </w:r>
          </w:p>
        </w:tc>
        <w:tc>
          <w:tcPr>
            <w:tcW w:w="8494" w:type="dxa"/>
          </w:tcPr>
          <w:p w:rsidR="00FB25E7" w:rsidRPr="006672A6" w:rsidRDefault="00FB25E7" w:rsidP="00587BAE">
            <w:pPr>
              <w:spacing w:before="60" w:after="120"/>
              <w:jc w:val="both"/>
              <w:rPr>
                <w:b/>
              </w:rPr>
            </w:pPr>
            <w:r w:rsidRPr="00FB25E7">
              <w:t>Arkusz parametrów technicznych.docx</w:t>
            </w:r>
          </w:p>
        </w:tc>
      </w:tr>
    </w:tbl>
    <w:p w:rsidR="00EB7871" w:rsidRPr="003209A8" w:rsidRDefault="00EB7871" w:rsidP="00004FFF">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F4" w:rsidRDefault="007E14F4">
      <w:r>
        <w:separator/>
      </w:r>
    </w:p>
  </w:endnote>
  <w:endnote w:type="continuationSeparator" w:id="0">
    <w:p w:rsidR="007E14F4" w:rsidRDefault="007E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E7" w:rsidRDefault="00FB25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B25E7">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B25E7">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E7" w:rsidRDefault="00FB25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F4" w:rsidRDefault="007E14F4">
      <w:r>
        <w:separator/>
      </w:r>
    </w:p>
  </w:footnote>
  <w:footnote w:type="continuationSeparator" w:id="0">
    <w:p w:rsidR="007E14F4" w:rsidRDefault="007E1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E7" w:rsidRDefault="00FB25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FB25E7">
    <w:pPr>
      <w:pStyle w:val="Nagwek"/>
      <w:jc w:val="center"/>
      <w:rPr>
        <w:sz w:val="18"/>
        <w:szCs w:val="18"/>
      </w:rPr>
    </w:pPr>
    <w:r>
      <w:rPr>
        <w:sz w:val="18"/>
        <w:szCs w:val="18"/>
      </w:rPr>
      <w:t>Dostawa stymulatorów serca i sprzętu do ablacji</w:t>
    </w:r>
  </w:p>
  <w:p w:rsidR="00D35830" w:rsidRDefault="00D35830">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E7" w:rsidRDefault="00FB25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541EB"/>
    <w:multiLevelType w:val="hybridMultilevel"/>
    <w:tmpl w:val="FC8C1524"/>
    <w:lvl w:ilvl="0" w:tplc="D3DAE1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 w15:restartNumberingAfterBreak="0">
    <w:nsid w:val="0AB0286C"/>
    <w:multiLevelType w:val="hybridMultilevel"/>
    <w:tmpl w:val="96A0066A"/>
    <w:lvl w:ilvl="0" w:tplc="5212F3C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13C4E0D"/>
    <w:multiLevelType w:val="hybridMultilevel"/>
    <w:tmpl w:val="D09C69D8"/>
    <w:lvl w:ilvl="0" w:tplc="5C2ED17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2"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3"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5"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6" w15:restartNumberingAfterBreak="0">
    <w:nsid w:val="1EE3197E"/>
    <w:multiLevelType w:val="multilevel"/>
    <w:tmpl w:val="CAA24F7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7" w15:restartNumberingAfterBreak="0">
    <w:nsid w:val="28D05CC5"/>
    <w:multiLevelType w:val="hybridMultilevel"/>
    <w:tmpl w:val="C23AD83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34C22207"/>
    <w:multiLevelType w:val="hybridMultilevel"/>
    <w:tmpl w:val="EC620CF8"/>
    <w:lvl w:ilvl="0" w:tplc="8054B1D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39386072"/>
    <w:multiLevelType w:val="multilevel"/>
    <w:tmpl w:val="A57AAF3E"/>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FE91B82"/>
    <w:multiLevelType w:val="hybridMultilevel"/>
    <w:tmpl w:val="11F0934C"/>
    <w:lvl w:ilvl="0" w:tplc="241A73D4">
      <w:start w:val="1"/>
      <w:numFmt w:val="lowerLetter"/>
      <w:lvlText w:val="%1)"/>
      <w:lvlJc w:val="left"/>
      <w:pPr>
        <w:ind w:left="1040" w:hanging="360"/>
      </w:pPr>
      <w:rPr>
        <w:rFonts w:hint="default"/>
        <w:color w:val="00000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1" w15:restartNumberingAfterBreak="0">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3"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74465C9"/>
    <w:multiLevelType w:val="hybridMultilevel"/>
    <w:tmpl w:val="9C2E1D28"/>
    <w:lvl w:ilvl="0" w:tplc="B29EE8C0">
      <w:start w:val="1"/>
      <w:numFmt w:val="lowerLetter"/>
      <w:lvlText w:val="%1)"/>
      <w:lvlJc w:val="left"/>
      <w:pPr>
        <w:ind w:left="1040" w:hanging="360"/>
      </w:pPr>
      <w:rPr>
        <w:rFonts w:hint="default"/>
        <w:color w:val="00000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8"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6"/>
  </w:num>
  <w:num w:numId="2">
    <w:abstractNumId w:val="20"/>
  </w:num>
  <w:num w:numId="3">
    <w:abstractNumId w:val="29"/>
  </w:num>
  <w:num w:numId="4">
    <w:abstractNumId w:val="21"/>
  </w:num>
  <w:num w:numId="5">
    <w:abstractNumId w:val="15"/>
  </w:num>
  <w:num w:numId="6">
    <w:abstractNumId w:val="12"/>
  </w:num>
  <w:num w:numId="7">
    <w:abstractNumId w:val="14"/>
  </w:num>
  <w:num w:numId="8">
    <w:abstractNumId w:val="36"/>
  </w:num>
  <w:num w:numId="9">
    <w:abstractNumId w:val="11"/>
  </w:num>
  <w:num w:numId="10">
    <w:abstractNumId w:val="30"/>
  </w:num>
  <w:num w:numId="11">
    <w:abstractNumId w:val="7"/>
  </w:num>
  <w:num w:numId="12">
    <w:abstractNumId w:val="33"/>
  </w:num>
  <w:num w:numId="13">
    <w:abstractNumId w:val="34"/>
  </w:num>
  <w:num w:numId="14">
    <w:abstractNumId w:val="35"/>
  </w:num>
  <w:num w:numId="15">
    <w:abstractNumId w:val="3"/>
  </w:num>
  <w:num w:numId="16">
    <w:abstractNumId w:val="26"/>
  </w:num>
  <w:num w:numId="17">
    <w:abstractNumId w:val="22"/>
  </w:num>
  <w:num w:numId="18">
    <w:abstractNumId w:val="2"/>
  </w:num>
  <w:num w:numId="19">
    <w:abstractNumId w:val="32"/>
  </w:num>
  <w:num w:numId="20">
    <w:abstractNumId w:val="19"/>
  </w:num>
  <w:num w:numId="24">
    <w:abstractNumId w:val="0"/>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7"/>
  </w:num>
  <w:num w:numId="28">
    <w:abstractNumId w:val="31"/>
  </w:num>
  <w:num w:numId="29">
    <w:abstractNumId w:val="9"/>
  </w:num>
  <w:num w:numId="30">
    <w:abstractNumId w:val="13"/>
  </w:num>
  <w:num w:numId="31">
    <w:abstractNumId w:val="10"/>
  </w:num>
  <w:num w:numId="32">
    <w:abstractNumId w:val="18"/>
  </w:num>
  <w:num w:numId="33">
    <w:abstractNumId w:val="28"/>
  </w:num>
  <w:num w:numId="34">
    <w:abstractNumId w:val="6"/>
  </w:num>
  <w:num w:numId="35">
    <w:abstractNumId w:val="24"/>
  </w:num>
  <w:num w:numId="36">
    <w:abstractNumId w:val="5"/>
  </w:num>
  <w:num w:numId="37">
    <w:abstractNumId w:val="1"/>
  </w:num>
  <w:num w:numId="38">
    <w:abstractNumId w:val="23"/>
  </w:num>
  <w:num w:numId="39">
    <w:abstractNumId w:val="38"/>
  </w:num>
  <w:num w:numId="40">
    <w:abstractNumId w:val="25"/>
  </w:num>
  <w:num w:numId="41">
    <w:abstractNumId w:val="37"/>
  </w:num>
  <w:num w:numId="4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4F4"/>
    <w:rsid w:val="00004D89"/>
    <w:rsid w:val="00004FFF"/>
    <w:rsid w:val="000067E5"/>
    <w:rsid w:val="00012833"/>
    <w:rsid w:val="00016AB3"/>
    <w:rsid w:val="0002045A"/>
    <w:rsid w:val="00020FF3"/>
    <w:rsid w:val="00026453"/>
    <w:rsid w:val="00031855"/>
    <w:rsid w:val="00034D1A"/>
    <w:rsid w:val="0004094C"/>
    <w:rsid w:val="000471B4"/>
    <w:rsid w:val="00050901"/>
    <w:rsid w:val="00051C4D"/>
    <w:rsid w:val="0005779B"/>
    <w:rsid w:val="000666AF"/>
    <w:rsid w:val="00080783"/>
    <w:rsid w:val="00082134"/>
    <w:rsid w:val="000A2E0B"/>
    <w:rsid w:val="000A59AF"/>
    <w:rsid w:val="000B08A9"/>
    <w:rsid w:val="000C63A2"/>
    <w:rsid w:val="000C732C"/>
    <w:rsid w:val="000D3BC4"/>
    <w:rsid w:val="000E7443"/>
    <w:rsid w:val="000F01D8"/>
    <w:rsid w:val="000F53AD"/>
    <w:rsid w:val="001170A2"/>
    <w:rsid w:val="00125A9A"/>
    <w:rsid w:val="00126357"/>
    <w:rsid w:val="00127036"/>
    <w:rsid w:val="0013434C"/>
    <w:rsid w:val="00136676"/>
    <w:rsid w:val="00141A13"/>
    <w:rsid w:val="00142EC7"/>
    <w:rsid w:val="00150032"/>
    <w:rsid w:val="001542F3"/>
    <w:rsid w:val="001644FA"/>
    <w:rsid w:val="0018407C"/>
    <w:rsid w:val="00191475"/>
    <w:rsid w:val="00194EF2"/>
    <w:rsid w:val="001B3F5E"/>
    <w:rsid w:val="001B6A19"/>
    <w:rsid w:val="001C30E8"/>
    <w:rsid w:val="001C5986"/>
    <w:rsid w:val="001E4CE2"/>
    <w:rsid w:val="001E66C0"/>
    <w:rsid w:val="001F1894"/>
    <w:rsid w:val="001F5CB1"/>
    <w:rsid w:val="00201D7C"/>
    <w:rsid w:val="00202912"/>
    <w:rsid w:val="002239C2"/>
    <w:rsid w:val="00223EF2"/>
    <w:rsid w:val="002261AD"/>
    <w:rsid w:val="00226999"/>
    <w:rsid w:val="00232EF6"/>
    <w:rsid w:val="0023697B"/>
    <w:rsid w:val="00243FB4"/>
    <w:rsid w:val="002457DC"/>
    <w:rsid w:val="0024673F"/>
    <w:rsid w:val="00263EFE"/>
    <w:rsid w:val="002746F7"/>
    <w:rsid w:val="00285D0A"/>
    <w:rsid w:val="002962E0"/>
    <w:rsid w:val="002963F2"/>
    <w:rsid w:val="002A2D4A"/>
    <w:rsid w:val="002B22BF"/>
    <w:rsid w:val="002C15F4"/>
    <w:rsid w:val="002E5E36"/>
    <w:rsid w:val="002E666C"/>
    <w:rsid w:val="002E7C8B"/>
    <w:rsid w:val="002F07D4"/>
    <w:rsid w:val="0031141E"/>
    <w:rsid w:val="003200AE"/>
    <w:rsid w:val="003209A8"/>
    <w:rsid w:val="00322993"/>
    <w:rsid w:val="00325E66"/>
    <w:rsid w:val="00330F50"/>
    <w:rsid w:val="00333636"/>
    <w:rsid w:val="00333EB5"/>
    <w:rsid w:val="00334E8F"/>
    <w:rsid w:val="00335C23"/>
    <w:rsid w:val="003440B4"/>
    <w:rsid w:val="0034463B"/>
    <w:rsid w:val="00363464"/>
    <w:rsid w:val="00370A37"/>
    <w:rsid w:val="00374986"/>
    <w:rsid w:val="0038188C"/>
    <w:rsid w:val="003825D5"/>
    <w:rsid w:val="00383BC8"/>
    <w:rsid w:val="00384056"/>
    <w:rsid w:val="003A5E68"/>
    <w:rsid w:val="003C478A"/>
    <w:rsid w:val="003C4BDA"/>
    <w:rsid w:val="003D0168"/>
    <w:rsid w:val="003D0409"/>
    <w:rsid w:val="003D58D6"/>
    <w:rsid w:val="003D736C"/>
    <w:rsid w:val="003E0A15"/>
    <w:rsid w:val="003E6DF0"/>
    <w:rsid w:val="00401A41"/>
    <w:rsid w:val="00403B18"/>
    <w:rsid w:val="0040419B"/>
    <w:rsid w:val="0041437D"/>
    <w:rsid w:val="004201F8"/>
    <w:rsid w:val="00423EDC"/>
    <w:rsid w:val="004248CE"/>
    <w:rsid w:val="00424D45"/>
    <w:rsid w:val="00430D7E"/>
    <w:rsid w:val="004327AD"/>
    <w:rsid w:val="00432993"/>
    <w:rsid w:val="004350D7"/>
    <w:rsid w:val="004460EE"/>
    <w:rsid w:val="00466174"/>
    <w:rsid w:val="00466719"/>
    <w:rsid w:val="00466D96"/>
    <w:rsid w:val="00472F68"/>
    <w:rsid w:val="00475D05"/>
    <w:rsid w:val="004820E5"/>
    <w:rsid w:val="00483F80"/>
    <w:rsid w:val="00493DCE"/>
    <w:rsid w:val="0049430E"/>
    <w:rsid w:val="004A3EC1"/>
    <w:rsid w:val="004B524E"/>
    <w:rsid w:val="004B680C"/>
    <w:rsid w:val="004D10CC"/>
    <w:rsid w:val="004D3F9C"/>
    <w:rsid w:val="004D7A7C"/>
    <w:rsid w:val="004E3A7E"/>
    <w:rsid w:val="004E7BF9"/>
    <w:rsid w:val="004F2C2A"/>
    <w:rsid w:val="004F50A8"/>
    <w:rsid w:val="005060B9"/>
    <w:rsid w:val="00510831"/>
    <w:rsid w:val="00514D20"/>
    <w:rsid w:val="0052404F"/>
    <w:rsid w:val="005241B2"/>
    <w:rsid w:val="00533577"/>
    <w:rsid w:val="00534BA4"/>
    <w:rsid w:val="00536FAD"/>
    <w:rsid w:val="0054473A"/>
    <w:rsid w:val="00562E86"/>
    <w:rsid w:val="005631F3"/>
    <w:rsid w:val="005670A6"/>
    <w:rsid w:val="00571EFD"/>
    <w:rsid w:val="00573EF4"/>
    <w:rsid w:val="005741F3"/>
    <w:rsid w:val="005828F4"/>
    <w:rsid w:val="005844A0"/>
    <w:rsid w:val="005961D6"/>
    <w:rsid w:val="005A032F"/>
    <w:rsid w:val="005C46D9"/>
    <w:rsid w:val="005C649B"/>
    <w:rsid w:val="005D0A27"/>
    <w:rsid w:val="005D2148"/>
    <w:rsid w:val="005E544C"/>
    <w:rsid w:val="005E73AC"/>
    <w:rsid w:val="005F6E73"/>
    <w:rsid w:val="00603291"/>
    <w:rsid w:val="00614581"/>
    <w:rsid w:val="006260AC"/>
    <w:rsid w:val="00627ED2"/>
    <w:rsid w:val="006318DF"/>
    <w:rsid w:val="0063322D"/>
    <w:rsid w:val="00635CBF"/>
    <w:rsid w:val="0063732B"/>
    <w:rsid w:val="00646680"/>
    <w:rsid w:val="00650268"/>
    <w:rsid w:val="00656498"/>
    <w:rsid w:val="0066198A"/>
    <w:rsid w:val="0066381A"/>
    <w:rsid w:val="00666C20"/>
    <w:rsid w:val="006672A6"/>
    <w:rsid w:val="00670336"/>
    <w:rsid w:val="006737D4"/>
    <w:rsid w:val="006803E8"/>
    <w:rsid w:val="006810A7"/>
    <w:rsid w:val="00681AF7"/>
    <w:rsid w:val="006B281B"/>
    <w:rsid w:val="006B3D74"/>
    <w:rsid w:val="006C1585"/>
    <w:rsid w:val="006C1F3A"/>
    <w:rsid w:val="006E2CC4"/>
    <w:rsid w:val="006F5BCD"/>
    <w:rsid w:val="006F77F8"/>
    <w:rsid w:val="00703F5F"/>
    <w:rsid w:val="00705BE6"/>
    <w:rsid w:val="0070620B"/>
    <w:rsid w:val="0071220B"/>
    <w:rsid w:val="00713E16"/>
    <w:rsid w:val="00717726"/>
    <w:rsid w:val="00722A08"/>
    <w:rsid w:val="00730E7F"/>
    <w:rsid w:val="00732B5E"/>
    <w:rsid w:val="00734784"/>
    <w:rsid w:val="00740B94"/>
    <w:rsid w:val="00740EFA"/>
    <w:rsid w:val="00741CCD"/>
    <w:rsid w:val="007536C0"/>
    <w:rsid w:val="00757FE2"/>
    <w:rsid w:val="00760959"/>
    <w:rsid w:val="00770037"/>
    <w:rsid w:val="00774374"/>
    <w:rsid w:val="00774A7C"/>
    <w:rsid w:val="00774C75"/>
    <w:rsid w:val="007941DD"/>
    <w:rsid w:val="007A004A"/>
    <w:rsid w:val="007A5710"/>
    <w:rsid w:val="007B2BC0"/>
    <w:rsid w:val="007C00B8"/>
    <w:rsid w:val="007E14F4"/>
    <w:rsid w:val="007F35F3"/>
    <w:rsid w:val="007F3A2E"/>
    <w:rsid w:val="007F5389"/>
    <w:rsid w:val="008056A9"/>
    <w:rsid w:val="00811E8A"/>
    <w:rsid w:val="00812A5E"/>
    <w:rsid w:val="00820382"/>
    <w:rsid w:val="0082230A"/>
    <w:rsid w:val="00823C81"/>
    <w:rsid w:val="008431B7"/>
    <w:rsid w:val="00843E32"/>
    <w:rsid w:val="00844250"/>
    <w:rsid w:val="0084633A"/>
    <w:rsid w:val="00855B32"/>
    <w:rsid w:val="00862609"/>
    <w:rsid w:val="008634CF"/>
    <w:rsid w:val="00872ECA"/>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B65"/>
    <w:rsid w:val="008F317B"/>
    <w:rsid w:val="008F6989"/>
    <w:rsid w:val="008F7292"/>
    <w:rsid w:val="00903BB2"/>
    <w:rsid w:val="0090602E"/>
    <w:rsid w:val="00910126"/>
    <w:rsid w:val="009141A8"/>
    <w:rsid w:val="00925F62"/>
    <w:rsid w:val="00932E86"/>
    <w:rsid w:val="0093445C"/>
    <w:rsid w:val="00940F3B"/>
    <w:rsid w:val="00943E31"/>
    <w:rsid w:val="0094461F"/>
    <w:rsid w:val="00945B58"/>
    <w:rsid w:val="00950CB2"/>
    <w:rsid w:val="009526DC"/>
    <w:rsid w:val="009554B6"/>
    <w:rsid w:val="00961A57"/>
    <w:rsid w:val="00966186"/>
    <w:rsid w:val="00977C3E"/>
    <w:rsid w:val="00983549"/>
    <w:rsid w:val="009838C7"/>
    <w:rsid w:val="009A4CC1"/>
    <w:rsid w:val="009B239D"/>
    <w:rsid w:val="009B5EF9"/>
    <w:rsid w:val="009B75C1"/>
    <w:rsid w:val="009D760C"/>
    <w:rsid w:val="009E7B6E"/>
    <w:rsid w:val="009F0A8E"/>
    <w:rsid w:val="009F1CA7"/>
    <w:rsid w:val="00A01979"/>
    <w:rsid w:val="00A021C0"/>
    <w:rsid w:val="00A02B83"/>
    <w:rsid w:val="00A13671"/>
    <w:rsid w:val="00A22820"/>
    <w:rsid w:val="00A2369F"/>
    <w:rsid w:val="00A244E5"/>
    <w:rsid w:val="00A300F2"/>
    <w:rsid w:val="00A34E0E"/>
    <w:rsid w:val="00A40A2C"/>
    <w:rsid w:val="00A4142E"/>
    <w:rsid w:val="00A43AEE"/>
    <w:rsid w:val="00A46681"/>
    <w:rsid w:val="00A50B70"/>
    <w:rsid w:val="00A54376"/>
    <w:rsid w:val="00A56785"/>
    <w:rsid w:val="00A56852"/>
    <w:rsid w:val="00A70B48"/>
    <w:rsid w:val="00A722BA"/>
    <w:rsid w:val="00A85971"/>
    <w:rsid w:val="00A86605"/>
    <w:rsid w:val="00A90128"/>
    <w:rsid w:val="00A91016"/>
    <w:rsid w:val="00A9512C"/>
    <w:rsid w:val="00A966A6"/>
    <w:rsid w:val="00A96E95"/>
    <w:rsid w:val="00AA661F"/>
    <w:rsid w:val="00AB6491"/>
    <w:rsid w:val="00AB7036"/>
    <w:rsid w:val="00AC3CE1"/>
    <w:rsid w:val="00AE4E38"/>
    <w:rsid w:val="00AF1311"/>
    <w:rsid w:val="00AF616D"/>
    <w:rsid w:val="00B05777"/>
    <w:rsid w:val="00B0712C"/>
    <w:rsid w:val="00B11855"/>
    <w:rsid w:val="00B24E6E"/>
    <w:rsid w:val="00B36CE0"/>
    <w:rsid w:val="00B45275"/>
    <w:rsid w:val="00B50743"/>
    <w:rsid w:val="00B51D96"/>
    <w:rsid w:val="00B74784"/>
    <w:rsid w:val="00B8343A"/>
    <w:rsid w:val="00B90CFE"/>
    <w:rsid w:val="00BA1AB5"/>
    <w:rsid w:val="00BA45E8"/>
    <w:rsid w:val="00BB295E"/>
    <w:rsid w:val="00BC04D7"/>
    <w:rsid w:val="00BC308F"/>
    <w:rsid w:val="00BF3D49"/>
    <w:rsid w:val="00BF458A"/>
    <w:rsid w:val="00BF579F"/>
    <w:rsid w:val="00BF6DEC"/>
    <w:rsid w:val="00C00534"/>
    <w:rsid w:val="00C03499"/>
    <w:rsid w:val="00C06D30"/>
    <w:rsid w:val="00C11A62"/>
    <w:rsid w:val="00C20DA9"/>
    <w:rsid w:val="00C2712C"/>
    <w:rsid w:val="00C45C6E"/>
    <w:rsid w:val="00C47684"/>
    <w:rsid w:val="00C530BF"/>
    <w:rsid w:val="00C54057"/>
    <w:rsid w:val="00C70735"/>
    <w:rsid w:val="00C85325"/>
    <w:rsid w:val="00C87319"/>
    <w:rsid w:val="00C971F9"/>
    <w:rsid w:val="00CA3D6E"/>
    <w:rsid w:val="00CB6608"/>
    <w:rsid w:val="00CC4ADC"/>
    <w:rsid w:val="00CD1C53"/>
    <w:rsid w:val="00CD2A67"/>
    <w:rsid w:val="00CE1482"/>
    <w:rsid w:val="00CE1F43"/>
    <w:rsid w:val="00CF3703"/>
    <w:rsid w:val="00CF68D8"/>
    <w:rsid w:val="00D06196"/>
    <w:rsid w:val="00D06289"/>
    <w:rsid w:val="00D07762"/>
    <w:rsid w:val="00D14E18"/>
    <w:rsid w:val="00D23093"/>
    <w:rsid w:val="00D257BE"/>
    <w:rsid w:val="00D30384"/>
    <w:rsid w:val="00D35830"/>
    <w:rsid w:val="00D45566"/>
    <w:rsid w:val="00D65942"/>
    <w:rsid w:val="00D67BC1"/>
    <w:rsid w:val="00D71903"/>
    <w:rsid w:val="00D94CD8"/>
    <w:rsid w:val="00D95619"/>
    <w:rsid w:val="00DA094A"/>
    <w:rsid w:val="00DA2C09"/>
    <w:rsid w:val="00DC3E3B"/>
    <w:rsid w:val="00DD574A"/>
    <w:rsid w:val="00DE2057"/>
    <w:rsid w:val="00DE231C"/>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677CE"/>
    <w:rsid w:val="00E7448C"/>
    <w:rsid w:val="00E761B8"/>
    <w:rsid w:val="00E83A67"/>
    <w:rsid w:val="00E85EB9"/>
    <w:rsid w:val="00E879CD"/>
    <w:rsid w:val="00EA00A8"/>
    <w:rsid w:val="00EB00B6"/>
    <w:rsid w:val="00EB24E5"/>
    <w:rsid w:val="00EB6566"/>
    <w:rsid w:val="00EB7871"/>
    <w:rsid w:val="00EC4CDA"/>
    <w:rsid w:val="00ED0999"/>
    <w:rsid w:val="00ED58F5"/>
    <w:rsid w:val="00EE1213"/>
    <w:rsid w:val="00EE3618"/>
    <w:rsid w:val="00EF0A3B"/>
    <w:rsid w:val="00EF5211"/>
    <w:rsid w:val="00F01987"/>
    <w:rsid w:val="00F04C40"/>
    <w:rsid w:val="00F131CB"/>
    <w:rsid w:val="00F13967"/>
    <w:rsid w:val="00F17BC3"/>
    <w:rsid w:val="00F20EAA"/>
    <w:rsid w:val="00F234AD"/>
    <w:rsid w:val="00F23594"/>
    <w:rsid w:val="00F241C5"/>
    <w:rsid w:val="00F278EE"/>
    <w:rsid w:val="00F525A3"/>
    <w:rsid w:val="00F65ACD"/>
    <w:rsid w:val="00F7086B"/>
    <w:rsid w:val="00F8072E"/>
    <w:rsid w:val="00F83D72"/>
    <w:rsid w:val="00FB25E7"/>
    <w:rsid w:val="00FB5143"/>
    <w:rsid w:val="00FC7555"/>
    <w:rsid w:val="00FD0B5A"/>
    <w:rsid w:val="00FD2772"/>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9DC529AE-3A30-46F7-926A-037A1144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CI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22</Pages>
  <Words>7281</Words>
  <Characters>43692</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50872</CharactersWithSpaces>
  <SharedDoc>false</SharedDoc>
  <HLinks>
    <vt:vector size="18" baseType="variant">
      <vt:variant>
        <vt:i4>327682</vt:i4>
      </vt:variant>
      <vt:variant>
        <vt:i4>288</vt:i4>
      </vt:variant>
      <vt:variant>
        <vt:i4>0</vt:i4>
      </vt:variant>
      <vt:variant>
        <vt:i4>5</vt:i4>
      </vt:variant>
      <vt:variant>
        <vt:lpwstr>https://e-propublico.pl/</vt:lpwstr>
      </vt:variant>
      <vt:variant>
        <vt:lpwstr/>
      </vt:variant>
      <vt:variant>
        <vt:i4>327682</vt:i4>
      </vt:variant>
      <vt:variant>
        <vt:i4>237</vt:i4>
      </vt:variant>
      <vt:variant>
        <vt:i4>0</vt:i4>
      </vt:variant>
      <vt:variant>
        <vt:i4>5</vt:i4>
      </vt:variant>
      <vt:variant>
        <vt:lpwstr>https://e-propublico.pl/</vt:lpwstr>
      </vt:variant>
      <vt:variant>
        <vt:lpwstr/>
      </vt:variant>
      <vt:variant>
        <vt:i4>327682</vt:i4>
      </vt:variant>
      <vt:variant>
        <vt:i4>228</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Martyna Maciejewska</dc:creator>
  <cp:keywords/>
  <cp:lastModifiedBy>Martyna Maciejewska</cp:lastModifiedBy>
  <cp:revision>2</cp:revision>
  <cp:lastPrinted>1601-01-01T00:00:00Z</cp:lastPrinted>
  <dcterms:created xsi:type="dcterms:W3CDTF">2021-01-04T11:13:00Z</dcterms:created>
  <dcterms:modified xsi:type="dcterms:W3CDTF">2021-01-04T11:13:00Z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