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87E4" w14:textId="3436F84E" w:rsidR="0005338B" w:rsidRPr="00E50F4B" w:rsidRDefault="0005338B" w:rsidP="0005338B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E50F4B">
        <w:rPr>
          <w:rFonts w:ascii="Verdana" w:hAnsi="Verdana"/>
          <w:sz w:val="16"/>
          <w:szCs w:val="16"/>
        </w:rPr>
        <w:t>Znak sprawy:</w:t>
      </w:r>
      <w:r w:rsidRPr="00E50F4B">
        <w:rPr>
          <w:rFonts w:ascii="Verdana" w:hAnsi="Verdana"/>
          <w:b/>
          <w:sz w:val="16"/>
          <w:szCs w:val="16"/>
        </w:rPr>
        <w:t xml:space="preserve"> KC-zp.272-</w:t>
      </w:r>
      <w:r>
        <w:rPr>
          <w:rFonts w:ascii="Verdana" w:hAnsi="Verdana"/>
          <w:b/>
          <w:sz w:val="16"/>
          <w:szCs w:val="16"/>
        </w:rPr>
        <w:t>319</w:t>
      </w:r>
      <w:r w:rsidRPr="00E50F4B">
        <w:rPr>
          <w:rFonts w:ascii="Verdana" w:hAnsi="Verdana"/>
          <w:b/>
          <w:sz w:val="16"/>
          <w:szCs w:val="16"/>
        </w:rPr>
        <w:t>/22</w:t>
      </w:r>
      <w:r w:rsidRPr="00E50F4B">
        <w:rPr>
          <w:rFonts w:ascii="Verdana" w:hAnsi="Verdana"/>
          <w:b/>
          <w:sz w:val="16"/>
          <w:szCs w:val="16"/>
        </w:rPr>
        <w:tab/>
      </w:r>
      <w:r w:rsidRPr="00E50F4B">
        <w:rPr>
          <w:rFonts w:ascii="Verdana" w:hAnsi="Verdana"/>
          <w:b/>
          <w:sz w:val="16"/>
          <w:szCs w:val="16"/>
        </w:rPr>
        <w:tab/>
      </w:r>
      <w:r w:rsidRPr="00E50F4B">
        <w:rPr>
          <w:rFonts w:ascii="Verdana" w:hAnsi="Verdana"/>
          <w:b/>
          <w:sz w:val="16"/>
          <w:szCs w:val="16"/>
        </w:rPr>
        <w:tab/>
      </w:r>
      <w:r w:rsidRPr="00E50F4B">
        <w:rPr>
          <w:rFonts w:ascii="Verdana" w:hAnsi="Verdana"/>
          <w:b/>
          <w:i/>
          <w:sz w:val="16"/>
          <w:szCs w:val="16"/>
        </w:rPr>
        <w:tab/>
      </w:r>
      <w:r w:rsidRPr="00E50F4B">
        <w:rPr>
          <w:rFonts w:ascii="Verdana" w:hAnsi="Verdana"/>
          <w:b/>
          <w:i/>
          <w:sz w:val="16"/>
          <w:szCs w:val="16"/>
        </w:rPr>
        <w:tab/>
      </w:r>
      <w:r w:rsidRPr="00E50F4B">
        <w:rPr>
          <w:rFonts w:ascii="Verdana" w:hAnsi="Verdana"/>
          <w:b/>
          <w:i/>
          <w:sz w:val="16"/>
          <w:szCs w:val="16"/>
        </w:rPr>
        <w:tab/>
      </w:r>
      <w:r w:rsidRPr="00E50F4B">
        <w:rPr>
          <w:rFonts w:ascii="Verdana" w:hAnsi="Verdana"/>
          <w:b/>
          <w:i/>
          <w:sz w:val="16"/>
          <w:szCs w:val="16"/>
        </w:rPr>
        <w:tab/>
      </w:r>
      <w:r w:rsidRPr="00E50F4B">
        <w:rPr>
          <w:rFonts w:ascii="Verdana" w:hAnsi="Verdana"/>
          <w:b/>
          <w:sz w:val="16"/>
          <w:szCs w:val="16"/>
        </w:rPr>
        <w:t>Załącznik nr 2</w:t>
      </w:r>
    </w:p>
    <w:p w14:paraId="78D5E927" w14:textId="77777777" w:rsidR="0005338B" w:rsidRPr="00E50F4B" w:rsidRDefault="0005338B" w:rsidP="0005338B">
      <w:pPr>
        <w:keepNext/>
        <w:spacing w:after="0" w:line="360" w:lineRule="auto"/>
        <w:ind w:left="567"/>
        <w:jc w:val="center"/>
        <w:outlineLvl w:val="2"/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 w:rsidRPr="00E50F4B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Zamawiający </w:t>
      </w:r>
    </w:p>
    <w:p w14:paraId="415E6745" w14:textId="77777777" w:rsidR="0005338B" w:rsidRPr="00E50F4B" w:rsidRDefault="0005338B" w:rsidP="0005338B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 w:rsidRPr="00E50F4B">
        <w:rPr>
          <w:rFonts w:ascii="Verdana" w:hAnsi="Verdana"/>
          <w:sz w:val="16"/>
          <w:szCs w:val="16"/>
        </w:rPr>
        <w:t>Akademia Górniczo-Hutnicza</w:t>
      </w:r>
    </w:p>
    <w:p w14:paraId="5DAC8BB8" w14:textId="77777777" w:rsidR="0005338B" w:rsidRPr="00E50F4B" w:rsidRDefault="0005338B" w:rsidP="0005338B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 w:rsidRPr="00E50F4B">
        <w:rPr>
          <w:rFonts w:ascii="Verdana" w:hAnsi="Verdana"/>
          <w:sz w:val="16"/>
          <w:szCs w:val="16"/>
        </w:rPr>
        <w:t>im. St. Staszica w Krakowie</w:t>
      </w:r>
    </w:p>
    <w:p w14:paraId="3F7900E3" w14:textId="77777777" w:rsidR="0005338B" w:rsidRPr="00E50F4B" w:rsidRDefault="0005338B" w:rsidP="0005338B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 w:rsidRPr="00E50F4B">
        <w:rPr>
          <w:rFonts w:ascii="Verdana" w:hAnsi="Verdana"/>
          <w:sz w:val="16"/>
          <w:szCs w:val="16"/>
        </w:rPr>
        <w:t xml:space="preserve">Al. Mickiewicza 30, </w:t>
      </w:r>
      <w:r w:rsidRPr="00E50F4B">
        <w:rPr>
          <w:rFonts w:ascii="Verdana" w:hAnsi="Verdana"/>
          <w:sz w:val="16"/>
          <w:szCs w:val="16"/>
        </w:rPr>
        <w:br/>
        <w:t>30-059 Kraków</w:t>
      </w:r>
    </w:p>
    <w:p w14:paraId="2023E5A6" w14:textId="77777777" w:rsidR="0005338B" w:rsidRPr="00E50F4B" w:rsidRDefault="0005338B" w:rsidP="0005338B">
      <w:pPr>
        <w:spacing w:after="0" w:line="254" w:lineRule="auto"/>
        <w:rPr>
          <w:rFonts w:ascii="Verdana" w:hAnsi="Verdana" w:cs="Arial"/>
          <w:b/>
          <w:sz w:val="16"/>
          <w:szCs w:val="16"/>
        </w:rPr>
      </w:pPr>
    </w:p>
    <w:p w14:paraId="1C2DDB56" w14:textId="77777777" w:rsidR="0005338B" w:rsidRPr="00E50F4B" w:rsidRDefault="0005338B" w:rsidP="0005338B">
      <w:pPr>
        <w:spacing w:after="0" w:line="254" w:lineRule="auto"/>
        <w:rPr>
          <w:rFonts w:ascii="Verdana" w:hAnsi="Verdana" w:cs="Arial"/>
          <w:b/>
          <w:sz w:val="16"/>
          <w:szCs w:val="16"/>
        </w:rPr>
      </w:pPr>
      <w:r w:rsidRPr="00E50F4B">
        <w:rPr>
          <w:rFonts w:ascii="Verdana" w:hAnsi="Verdana" w:cs="Arial"/>
          <w:b/>
          <w:sz w:val="16"/>
          <w:szCs w:val="16"/>
        </w:rPr>
        <w:t>Wykonawca:</w:t>
      </w:r>
    </w:p>
    <w:p w14:paraId="26443767" w14:textId="77777777" w:rsidR="0005338B" w:rsidRPr="00E50F4B" w:rsidRDefault="0005338B" w:rsidP="0005338B">
      <w:pPr>
        <w:spacing w:after="0" w:line="480" w:lineRule="auto"/>
        <w:ind w:right="5954"/>
        <w:rPr>
          <w:rFonts w:ascii="Verdana" w:hAnsi="Verdana" w:cs="Arial"/>
          <w:sz w:val="16"/>
          <w:szCs w:val="16"/>
        </w:rPr>
      </w:pPr>
      <w:r w:rsidRPr="00E50F4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………………………………………………………………………………………………………………….……</w:t>
      </w:r>
    </w:p>
    <w:p w14:paraId="220E36FF" w14:textId="77777777" w:rsidR="0005338B" w:rsidRPr="00E50F4B" w:rsidRDefault="0005338B" w:rsidP="0005338B">
      <w:pPr>
        <w:spacing w:line="254" w:lineRule="auto"/>
        <w:ind w:right="5953"/>
        <w:rPr>
          <w:rFonts w:ascii="Verdana" w:hAnsi="Verdana" w:cs="Arial"/>
          <w:i/>
          <w:sz w:val="16"/>
          <w:szCs w:val="16"/>
        </w:rPr>
      </w:pPr>
      <w:r w:rsidRPr="00E50F4B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50F4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E50F4B">
        <w:rPr>
          <w:rFonts w:ascii="Verdana" w:hAnsi="Verdana" w:cs="Arial"/>
          <w:i/>
          <w:sz w:val="16"/>
          <w:szCs w:val="16"/>
        </w:rPr>
        <w:t>)</w:t>
      </w:r>
    </w:p>
    <w:p w14:paraId="1660A08B" w14:textId="77777777" w:rsidR="0005338B" w:rsidRPr="00E50F4B" w:rsidRDefault="0005338B" w:rsidP="0005338B">
      <w:pPr>
        <w:spacing w:after="0" w:line="254" w:lineRule="auto"/>
        <w:rPr>
          <w:rFonts w:ascii="Verdana" w:hAnsi="Verdana" w:cs="Arial"/>
          <w:sz w:val="16"/>
          <w:szCs w:val="16"/>
          <w:u w:val="single"/>
        </w:rPr>
      </w:pPr>
      <w:r w:rsidRPr="00E50F4B"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13FBA80D" w14:textId="77777777" w:rsidR="0005338B" w:rsidRPr="00E50F4B" w:rsidRDefault="0005338B" w:rsidP="0005338B">
      <w:pPr>
        <w:spacing w:after="0" w:line="480" w:lineRule="auto"/>
        <w:ind w:right="5954"/>
        <w:rPr>
          <w:rFonts w:ascii="Verdana" w:hAnsi="Verdana" w:cs="Arial"/>
          <w:sz w:val="16"/>
          <w:szCs w:val="16"/>
        </w:rPr>
      </w:pPr>
      <w:r w:rsidRPr="00E50F4B">
        <w:rPr>
          <w:rFonts w:ascii="Verdana" w:hAnsi="Verdana" w:cs="Arial"/>
          <w:sz w:val="16"/>
          <w:szCs w:val="16"/>
        </w:rPr>
        <w:t>……………………………………………………………</w:t>
      </w:r>
    </w:p>
    <w:p w14:paraId="386AAD00" w14:textId="77777777" w:rsidR="0005338B" w:rsidRPr="00E50F4B" w:rsidRDefault="0005338B" w:rsidP="0005338B">
      <w:pPr>
        <w:spacing w:after="0" w:line="254" w:lineRule="auto"/>
        <w:ind w:right="5953"/>
        <w:rPr>
          <w:rFonts w:ascii="Verdana" w:hAnsi="Verdana" w:cs="Arial"/>
          <w:i/>
          <w:sz w:val="16"/>
          <w:szCs w:val="16"/>
        </w:rPr>
      </w:pPr>
      <w:r w:rsidRPr="00E50F4B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F7BAE44" w14:textId="77777777" w:rsidR="0005338B" w:rsidRPr="00E50F4B" w:rsidRDefault="0005338B" w:rsidP="0005338B">
      <w:pPr>
        <w:spacing w:line="254" w:lineRule="auto"/>
        <w:rPr>
          <w:rFonts w:ascii="Arial" w:hAnsi="Arial" w:cs="Arial"/>
        </w:rPr>
      </w:pPr>
    </w:p>
    <w:p w14:paraId="76D95BAA" w14:textId="77777777" w:rsidR="0005338B" w:rsidRPr="00E50F4B" w:rsidRDefault="0005338B" w:rsidP="0005338B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E50F4B">
        <w:rPr>
          <w:rFonts w:eastAsia="Times New Roman" w:cs="Calibri"/>
          <w:b/>
          <w:u w:val="single"/>
          <w:lang w:eastAsia="pl-PL"/>
        </w:rPr>
        <w:t>OŚWIADCZENIE WYKONAWCY</w:t>
      </w:r>
    </w:p>
    <w:p w14:paraId="0B9E776E" w14:textId="77777777" w:rsidR="0005338B" w:rsidRPr="00E50F4B" w:rsidRDefault="0005338B" w:rsidP="0005338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E50F4B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14:paraId="59587560" w14:textId="77777777" w:rsidR="0005338B" w:rsidRPr="00E50F4B" w:rsidRDefault="0005338B" w:rsidP="0005338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E50F4B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E50F4B">
        <w:rPr>
          <w:rFonts w:eastAsia="Times New Roman" w:cs="Calibri"/>
          <w:b/>
          <w:lang w:eastAsia="pl-PL"/>
        </w:rPr>
        <w:t>Pzp</w:t>
      </w:r>
      <w:proofErr w:type="spellEnd"/>
      <w:r w:rsidRPr="00E50F4B">
        <w:rPr>
          <w:rFonts w:eastAsia="Times New Roman" w:cs="Calibri"/>
          <w:b/>
          <w:lang w:eastAsia="pl-PL"/>
        </w:rPr>
        <w:t>)</w:t>
      </w:r>
    </w:p>
    <w:p w14:paraId="319BC97B" w14:textId="77777777" w:rsidR="0005338B" w:rsidRPr="00E50F4B" w:rsidRDefault="0005338B" w:rsidP="0005338B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E50F4B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408D32D9" w14:textId="4AEEF27D" w:rsidR="0005338B" w:rsidRPr="00E50F4B" w:rsidRDefault="0005338B" w:rsidP="0005338B">
      <w:pPr>
        <w:widowControl w:val="0"/>
        <w:spacing w:after="0" w:line="360" w:lineRule="auto"/>
        <w:ind w:firstLine="708"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 xml:space="preserve">Na potrzeby postępowania o udzielenie zamówienia publicznego pn. </w:t>
      </w:r>
      <w:r w:rsidR="00950DD0" w:rsidRPr="00971208">
        <w:rPr>
          <w:b/>
        </w:rPr>
        <w:t xml:space="preserve">Dostawa </w:t>
      </w:r>
      <w:r w:rsidR="00950DD0">
        <w:rPr>
          <w:b/>
        </w:rPr>
        <w:t xml:space="preserve">stacjonarnego pięciocyfrowego multimetru cyfrowego dla </w:t>
      </w:r>
      <w:proofErr w:type="spellStart"/>
      <w:r w:rsidR="00950DD0">
        <w:rPr>
          <w:b/>
        </w:rPr>
        <w:t>WFiIS</w:t>
      </w:r>
      <w:proofErr w:type="spellEnd"/>
      <w:r>
        <w:rPr>
          <w:b/>
        </w:rPr>
        <w:t>, znak sprawy: KC-zp.272-319/22</w:t>
      </w:r>
      <w:r w:rsidRPr="00E50F4B">
        <w:rPr>
          <w:rFonts w:eastAsia="Times New Roman" w:cs="Calibri"/>
          <w:lang w:eastAsia="pl-PL"/>
        </w:rPr>
        <w:t>,</w:t>
      </w:r>
      <w:r w:rsidRPr="00E50F4B">
        <w:rPr>
          <w:rFonts w:eastAsia="Times New Roman" w:cs="Calibri"/>
          <w:i/>
          <w:lang w:eastAsia="pl-PL"/>
        </w:rPr>
        <w:t xml:space="preserve"> </w:t>
      </w:r>
      <w:r w:rsidRPr="00E50F4B">
        <w:rPr>
          <w:rFonts w:eastAsia="Times New Roman" w:cs="Calibri"/>
          <w:lang w:eastAsia="pl-PL"/>
        </w:rPr>
        <w:t>oświadczam, co następuje:</w:t>
      </w:r>
    </w:p>
    <w:p w14:paraId="03E48D65" w14:textId="77777777" w:rsidR="0005338B" w:rsidRPr="00E50F4B" w:rsidRDefault="0005338B" w:rsidP="0005338B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</w:p>
    <w:p w14:paraId="72111802" w14:textId="77777777" w:rsidR="0005338B" w:rsidRPr="00E50F4B" w:rsidRDefault="0005338B" w:rsidP="0005338B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E50F4B">
        <w:rPr>
          <w:rFonts w:eastAsia="Times New Roman" w:cs="Calibri"/>
          <w:lang w:eastAsia="pl-PL"/>
        </w:rPr>
        <w:t>Pzp</w:t>
      </w:r>
      <w:proofErr w:type="spellEnd"/>
      <w:r w:rsidRPr="00E50F4B">
        <w:rPr>
          <w:rFonts w:eastAsia="Times New Roman" w:cs="Calibri"/>
          <w:lang w:eastAsia="pl-PL"/>
        </w:rPr>
        <w:t>.</w:t>
      </w:r>
    </w:p>
    <w:p w14:paraId="14D2E709" w14:textId="77777777" w:rsidR="0005338B" w:rsidRPr="008D61B1" w:rsidRDefault="0005338B" w:rsidP="0005338B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 w:rsidRPr="00E50F4B">
        <w:rPr>
          <w:bCs/>
          <w:iCs/>
          <w:color w:val="000000"/>
          <w:lang w:val="x-none" w:eastAsia="x-none"/>
        </w:rPr>
        <w:t xml:space="preserve">109 ust. 1 pkt 1, pkt 4, pkt 5, pkt 6, pkt 7, pkt 8, pkt 9 i pkt 10 </w:t>
      </w:r>
      <w:r w:rsidRPr="00E50F4B">
        <w:rPr>
          <w:rFonts w:eastAsia="Times New Roman" w:cs="Calibri"/>
          <w:lang w:eastAsia="pl-PL"/>
        </w:rPr>
        <w:t xml:space="preserve">ustawy </w:t>
      </w:r>
      <w:proofErr w:type="spellStart"/>
      <w:r w:rsidRPr="00E50F4B">
        <w:rPr>
          <w:rFonts w:eastAsia="Times New Roman" w:cs="Calibri"/>
          <w:lang w:eastAsia="pl-PL"/>
        </w:rPr>
        <w:t>Pzp</w:t>
      </w:r>
      <w:proofErr w:type="spellEnd"/>
      <w:r w:rsidRPr="00E50F4B">
        <w:rPr>
          <w:rFonts w:eastAsia="Times New Roman" w:cs="Calibri"/>
          <w:lang w:eastAsia="pl-PL"/>
        </w:rPr>
        <w:t>.</w:t>
      </w:r>
    </w:p>
    <w:p w14:paraId="79F603BB" w14:textId="77777777" w:rsidR="0005338B" w:rsidRPr="00E50F4B" w:rsidRDefault="0005338B" w:rsidP="0005338B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 w:rsidRPr="00E50F4B">
        <w:rPr>
          <w:rFonts w:eastAsia="Times New Roman" w:cs="Calibri"/>
          <w:vertAlign w:val="superscript"/>
          <w:lang w:eastAsia="pl-PL"/>
        </w:rPr>
        <w:footnoteReference w:id="1"/>
      </w:r>
      <w:r w:rsidRPr="00E50F4B">
        <w:rPr>
          <w:rFonts w:eastAsia="Times New Roman" w:cs="Calibri"/>
          <w:lang w:eastAsia="pl-PL"/>
        </w:rPr>
        <w:t xml:space="preserve"> ustawy </w:t>
      </w:r>
      <w:proofErr w:type="spellStart"/>
      <w:r w:rsidRPr="00E50F4B">
        <w:rPr>
          <w:rFonts w:eastAsia="Times New Roman" w:cs="Calibri"/>
          <w:lang w:eastAsia="pl-PL"/>
        </w:rPr>
        <w:t>Pzp</w:t>
      </w:r>
      <w:proofErr w:type="spellEnd"/>
      <w:r w:rsidRPr="00E50F4B"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E50F4B">
        <w:rPr>
          <w:rFonts w:eastAsia="Times New Roman" w:cs="Calibri"/>
          <w:lang w:eastAsia="pl-PL"/>
        </w:rPr>
        <w:t>Pzp</w:t>
      </w:r>
      <w:proofErr w:type="spellEnd"/>
      <w:r w:rsidRPr="00E50F4B">
        <w:rPr>
          <w:rFonts w:eastAsia="Times New Roman" w:cs="Calibri"/>
          <w:lang w:eastAsia="pl-PL"/>
        </w:rPr>
        <w:t xml:space="preserve"> podjąłem następujące środki naprawcze</w:t>
      </w:r>
      <w:r w:rsidRPr="00E50F4B">
        <w:rPr>
          <w:rFonts w:eastAsia="Times New Roman" w:cs="Calibri"/>
          <w:vertAlign w:val="superscript"/>
          <w:lang w:eastAsia="pl-PL"/>
        </w:rPr>
        <w:footnoteReference w:id="2"/>
      </w:r>
      <w:r w:rsidRPr="00E50F4B">
        <w:rPr>
          <w:rFonts w:eastAsia="Times New Roman" w:cs="Calibri"/>
          <w:lang w:eastAsia="pl-PL"/>
        </w:rPr>
        <w:t>:</w:t>
      </w:r>
      <w:r w:rsidRPr="00E50F4B">
        <w:rPr>
          <w:rFonts w:eastAsia="Times New Roman" w:cs="Calibri"/>
          <w:vertAlign w:val="superscript"/>
          <w:lang w:eastAsia="pl-PL"/>
        </w:rPr>
        <w:t xml:space="preserve"> </w:t>
      </w:r>
    </w:p>
    <w:p w14:paraId="6DFA175D" w14:textId="77777777" w:rsidR="0005338B" w:rsidRPr="00E50F4B" w:rsidRDefault="0005338B" w:rsidP="0005338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Pr="00E50F4B">
        <w:rPr>
          <w:rFonts w:eastAsia="Times New Roman" w:cs="Calibri"/>
          <w:vertAlign w:val="superscript"/>
          <w:lang w:eastAsia="pl-PL"/>
        </w:rPr>
        <w:t xml:space="preserve"> </w:t>
      </w:r>
    </w:p>
    <w:p w14:paraId="2E5F437F" w14:textId="77777777" w:rsidR="0005338B" w:rsidRDefault="0005338B" w:rsidP="0005338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>………………………………………………………………………………………………….</w:t>
      </w:r>
    </w:p>
    <w:p w14:paraId="17AD2A98" w14:textId="77777777" w:rsidR="0005338B" w:rsidRDefault="0005338B" w:rsidP="0005338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6947B952" w14:textId="77777777" w:rsidR="0005338B" w:rsidRPr="008D61B1" w:rsidRDefault="0005338B" w:rsidP="0005338B">
      <w:pPr>
        <w:pStyle w:val="Akapitzlist"/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highlight w:val="yellow"/>
          <w:lang w:eastAsia="pl-PL"/>
        </w:rPr>
      </w:pPr>
      <w:r w:rsidRPr="008D61B1">
        <w:rPr>
          <w:rFonts w:eastAsia="Times New Roman" w:cs="Calibri"/>
          <w:highlight w:val="yellow"/>
          <w:lang w:eastAsia="pl-PL"/>
        </w:rPr>
        <w:t xml:space="preserve">Oświadczam, że nie zachodzą w stosunku do mnie przesłanki wykluczenia z postępowania na </w:t>
      </w:r>
      <w:r w:rsidRPr="008D61B1">
        <w:rPr>
          <w:rFonts w:eastAsia="Times New Roman" w:cs="Calibri"/>
          <w:highlight w:val="yellow"/>
          <w:lang w:eastAsia="pl-PL"/>
        </w:rPr>
        <w:lastRenderedPageBreak/>
        <w:t>podstawie art.  7 ust. 1 ustawy z dnia 13 kwietnia 2022 r. o szczególnych rozwiązaniach w zakresie przeciwdziałania wspieraniu agresji na Ukrainę oraz służących ochronie bezpieczeństwa narodowego (Dz. U. poz. 835) .</w:t>
      </w:r>
    </w:p>
    <w:p w14:paraId="7F9D7027" w14:textId="77777777" w:rsidR="0005338B" w:rsidRPr="00E50F4B" w:rsidRDefault="0005338B" w:rsidP="0005338B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b/>
          <w:lang w:eastAsia="pl-PL"/>
        </w:rPr>
        <w:t>OŚWIADCZENIE DOTYCZĄCE PODANYCH INFORMACJI:</w:t>
      </w:r>
    </w:p>
    <w:p w14:paraId="55E4818D" w14:textId="77777777" w:rsidR="0005338B" w:rsidRPr="00E50F4B" w:rsidRDefault="0005338B" w:rsidP="0005338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 xml:space="preserve">Oświadczam, że wszystkie informacje podane w powyższym oświadczeniu są aktualne i zgodne </w:t>
      </w:r>
      <w:r w:rsidRPr="00E50F4B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A4AE1F4" w14:textId="77777777" w:rsidR="0005338B" w:rsidRPr="00E50F4B" w:rsidRDefault="0005338B" w:rsidP="0005338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65CB1E69" w14:textId="77777777" w:rsidR="0005338B" w:rsidRPr="00E50F4B" w:rsidRDefault="0005338B" w:rsidP="0005338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3C5A9B01" w14:textId="77777777" w:rsidR="0005338B" w:rsidRPr="00E50F4B" w:rsidRDefault="0005338B" w:rsidP="0005338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E50F4B">
        <w:rPr>
          <w:bCs/>
          <w:i/>
          <w:iCs/>
          <w:color w:val="FF0000"/>
        </w:rPr>
        <w:t>Dokument należy sporządzić w postaci elektronicznej i podpisać kwalifikowanym</w:t>
      </w:r>
    </w:p>
    <w:p w14:paraId="7AF94EAD" w14:textId="77777777" w:rsidR="0005338B" w:rsidRPr="00E50F4B" w:rsidRDefault="0005338B" w:rsidP="0005338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Times New Roman" w:eastAsia="Times New Roman" w:hAnsi="Times New Roman"/>
          <w:highlight w:val="yellow"/>
          <w:lang w:eastAsia="pl-PL"/>
        </w:rPr>
      </w:pPr>
      <w:r w:rsidRPr="00E50F4B">
        <w:rPr>
          <w:bCs/>
          <w:i/>
          <w:iCs/>
          <w:color w:val="FF0000"/>
        </w:rPr>
        <w:t>podpisem elektronicznym lub podpisem zaufanym lub podpisem osobistym.</w:t>
      </w:r>
    </w:p>
    <w:p w14:paraId="494C3078" w14:textId="77777777" w:rsidR="0005338B" w:rsidRPr="00E50F4B" w:rsidRDefault="0005338B" w:rsidP="0005338B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14:paraId="0AEC3B8C" w14:textId="77777777" w:rsidR="0005338B" w:rsidRPr="00E50F4B" w:rsidRDefault="0005338B" w:rsidP="0005338B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14:paraId="23B51612" w14:textId="77777777" w:rsidR="0005338B" w:rsidRPr="00E50F4B" w:rsidRDefault="0005338B" w:rsidP="0005338B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14:paraId="751C6A75" w14:textId="77777777" w:rsidR="0005338B" w:rsidRPr="00E50F4B" w:rsidRDefault="0005338B" w:rsidP="0005338B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14:paraId="5E2CF400" w14:textId="77777777" w:rsidR="0005338B" w:rsidRPr="00E50F4B" w:rsidRDefault="0005338B" w:rsidP="0005338B"/>
    <w:p w14:paraId="7D999A9C" w14:textId="77777777" w:rsidR="0005338B" w:rsidRPr="00E50F4B" w:rsidRDefault="0005338B" w:rsidP="0005338B"/>
    <w:p w14:paraId="08CD411F" w14:textId="77777777" w:rsidR="0005338B" w:rsidRDefault="0005338B" w:rsidP="0005338B"/>
    <w:p w14:paraId="4547EBD9" w14:textId="77777777" w:rsidR="0005338B" w:rsidRPr="00411A1B" w:rsidRDefault="0005338B" w:rsidP="0005338B"/>
    <w:p w14:paraId="0D726F7A" w14:textId="77777777" w:rsidR="005103B9" w:rsidRPr="00564B78" w:rsidRDefault="005103B9" w:rsidP="00564B78"/>
    <w:sectPr w:rsidR="005103B9" w:rsidRPr="00564B7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9085" w14:textId="77777777" w:rsidR="000D72D3" w:rsidRDefault="000D72D3" w:rsidP="0038231F">
      <w:pPr>
        <w:spacing w:after="0" w:line="240" w:lineRule="auto"/>
      </w:pPr>
      <w:r>
        <w:separator/>
      </w:r>
    </w:p>
  </w:endnote>
  <w:endnote w:type="continuationSeparator" w:id="0">
    <w:p w14:paraId="5697CEAB" w14:textId="77777777" w:rsidR="000D72D3" w:rsidRDefault="000D72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246C" w14:textId="77777777" w:rsidR="006A4B08" w:rsidRDefault="006A4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A7A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68C75B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AD84" w14:textId="77777777" w:rsidR="006A4B08" w:rsidRDefault="006A4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6B1A" w14:textId="77777777" w:rsidR="000D72D3" w:rsidRDefault="000D72D3" w:rsidP="0038231F">
      <w:pPr>
        <w:spacing w:after="0" w:line="240" w:lineRule="auto"/>
      </w:pPr>
      <w:r>
        <w:separator/>
      </w:r>
    </w:p>
  </w:footnote>
  <w:footnote w:type="continuationSeparator" w:id="0">
    <w:p w14:paraId="1B8BDA7C" w14:textId="77777777" w:rsidR="000D72D3" w:rsidRDefault="000D72D3" w:rsidP="0038231F">
      <w:pPr>
        <w:spacing w:after="0" w:line="240" w:lineRule="auto"/>
      </w:pPr>
      <w:r>
        <w:continuationSeparator/>
      </w:r>
    </w:p>
  </w:footnote>
  <w:footnote w:id="1">
    <w:p w14:paraId="732FB666" w14:textId="77777777" w:rsidR="0005338B" w:rsidRPr="0024624C" w:rsidRDefault="0005338B" w:rsidP="000533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 </w:t>
      </w:r>
      <w:r w:rsidRPr="003B226C">
        <w:rPr>
          <w:rFonts w:ascii="Tahoma" w:hAnsi="Tahoma" w:cs="Tahoma"/>
          <w:sz w:val="18"/>
          <w:szCs w:val="18"/>
        </w:rPr>
        <w:t xml:space="preserve">1, pkt 4, pkt 5, pkt 6, pkt 7, pkt 8, pkt 9 i pkt 10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08756DB4" w14:textId="77777777" w:rsidR="0005338B" w:rsidRPr="008D4C56" w:rsidRDefault="0005338B" w:rsidP="0005338B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4A3E" w14:textId="77777777" w:rsidR="006A4B08" w:rsidRDefault="006A4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A0CA" w14:textId="77777777" w:rsidR="006A4B08" w:rsidRDefault="006A4B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F607" w14:textId="77777777" w:rsidR="006A4B08" w:rsidRDefault="006A4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894993">
    <w:abstractNumId w:val="7"/>
  </w:num>
  <w:num w:numId="2" w16cid:durableId="390540271">
    <w:abstractNumId w:val="0"/>
  </w:num>
  <w:num w:numId="3" w16cid:durableId="408161531">
    <w:abstractNumId w:val="6"/>
  </w:num>
  <w:num w:numId="4" w16cid:durableId="543254644">
    <w:abstractNumId w:val="9"/>
  </w:num>
  <w:num w:numId="5" w16cid:durableId="1959606519">
    <w:abstractNumId w:val="8"/>
  </w:num>
  <w:num w:numId="6" w16cid:durableId="722217317">
    <w:abstractNumId w:val="5"/>
  </w:num>
  <w:num w:numId="7" w16cid:durableId="1208032045">
    <w:abstractNumId w:val="1"/>
  </w:num>
  <w:num w:numId="8" w16cid:durableId="1066880632">
    <w:abstractNumId w:val="3"/>
  </w:num>
  <w:num w:numId="9" w16cid:durableId="633297269">
    <w:abstractNumId w:val="2"/>
  </w:num>
  <w:num w:numId="10" w16cid:durableId="481850165">
    <w:abstractNumId w:val="4"/>
  </w:num>
  <w:num w:numId="11" w16cid:durableId="2014919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2D3"/>
    <w:rsid w:val="00023477"/>
    <w:rsid w:val="000247FF"/>
    <w:rsid w:val="00025C8D"/>
    <w:rsid w:val="000303EE"/>
    <w:rsid w:val="0005338B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2D3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64B78"/>
    <w:rsid w:val="005C39CA"/>
    <w:rsid w:val="005E176A"/>
    <w:rsid w:val="00634311"/>
    <w:rsid w:val="00641874"/>
    <w:rsid w:val="006676AE"/>
    <w:rsid w:val="006A3A1F"/>
    <w:rsid w:val="006A4B08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DD0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2EA1D"/>
  <w15:chartTrackingRefBased/>
  <w15:docId w15:val="{6983409C-B810-4EC0-B18E-FB631BD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38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FACD-B84C-40C9-B9CF-801C0049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3</cp:revision>
  <cp:lastPrinted>2022-05-23T06:59:00Z</cp:lastPrinted>
  <dcterms:created xsi:type="dcterms:W3CDTF">2022-05-23T06:59:00Z</dcterms:created>
  <dcterms:modified xsi:type="dcterms:W3CDTF">2022-05-23T07:00:00Z</dcterms:modified>
</cp:coreProperties>
</file>