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3E" w:rsidRDefault="0081453E"/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064A8E" w:rsidRPr="00A461FC" w:rsidTr="00064A8E">
        <w:trPr>
          <w:trHeight w:val="2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3E" w:rsidRDefault="0081453E" w:rsidP="00A461FC">
            <w:pPr>
              <w:outlineLvl w:val="0"/>
              <w:rPr>
                <w:rFonts w:ascii="Verdana" w:hAnsi="Verdana" w:cs="Narkisim"/>
                <w:b/>
                <w:sz w:val="20"/>
                <w:szCs w:val="20"/>
              </w:rPr>
            </w:pPr>
            <w:bookmarkStart w:id="0" w:name="_Toc453226284"/>
          </w:p>
          <w:p w:rsidR="0081453E" w:rsidRPr="00571CAC" w:rsidRDefault="002016C3" w:rsidP="00A461FC">
            <w:pPr>
              <w:outlineLvl w:val="0"/>
              <w:rPr>
                <w:rFonts w:ascii="Myriad Pro" w:hAnsi="Myriad Pro" w:cs="Narkisim"/>
                <w:b/>
              </w:rPr>
            </w:pPr>
            <w:r w:rsidRPr="00571CAC">
              <w:rPr>
                <w:rFonts w:ascii="Myriad Pro" w:hAnsi="Myriad Pro" w:cs="Narkisim"/>
                <w:b/>
              </w:rPr>
              <w:t xml:space="preserve">Znak sprawy: </w:t>
            </w:r>
            <w:r w:rsidR="0068076B">
              <w:rPr>
                <w:rFonts w:ascii="Myriad Pro" w:hAnsi="Myriad Pro" w:cs="Narkisim"/>
                <w:b/>
              </w:rPr>
              <w:t>ZP.057</w:t>
            </w:r>
            <w:r w:rsidR="00D466D1">
              <w:rPr>
                <w:rFonts w:ascii="Myriad Pro" w:hAnsi="Myriad Pro" w:cs="Narkisim"/>
                <w:b/>
              </w:rPr>
              <w:t>.</w:t>
            </w:r>
            <w:r w:rsidR="00FF66C7" w:rsidRPr="00571CAC">
              <w:rPr>
                <w:rFonts w:ascii="Myriad Pro" w:hAnsi="Myriad Pro" w:cs="Narkisim"/>
                <w:b/>
              </w:rPr>
              <w:t>2019</w:t>
            </w:r>
            <w:r w:rsidR="008F34D7" w:rsidRPr="00571CAC">
              <w:rPr>
                <w:rFonts w:ascii="Myriad Pro" w:hAnsi="Myriad Pro" w:cs="Narkisim"/>
                <w:b/>
              </w:rPr>
              <w:t xml:space="preserve">                                     </w:t>
            </w:r>
            <w:r w:rsidRPr="00571CAC">
              <w:rPr>
                <w:rFonts w:ascii="Myriad Pro" w:hAnsi="Myriad Pro" w:cs="Narkisim"/>
                <w:b/>
              </w:rPr>
              <w:t xml:space="preserve">                   </w:t>
            </w:r>
            <w:r w:rsidR="00571CAC">
              <w:rPr>
                <w:rFonts w:ascii="Myriad Pro" w:hAnsi="Myriad Pro" w:cs="Narkisim"/>
                <w:b/>
              </w:rPr>
              <w:t xml:space="preserve">                                   </w:t>
            </w:r>
            <w:r w:rsidR="00EF3E79">
              <w:rPr>
                <w:rFonts w:ascii="Myriad Pro" w:hAnsi="Myriad Pro" w:cs="Narkisim"/>
                <w:b/>
              </w:rPr>
              <w:t xml:space="preserve">   </w:t>
            </w:r>
            <w:r w:rsidR="00FF66C7" w:rsidRPr="00EF3E79">
              <w:rPr>
                <w:rFonts w:ascii="Myriad Pro" w:hAnsi="Myriad Pro" w:cs="Narkisim"/>
              </w:rPr>
              <w:t xml:space="preserve">Załącznik nr </w:t>
            </w:r>
            <w:r w:rsidR="00D466D1" w:rsidRPr="00EF3E79">
              <w:rPr>
                <w:rFonts w:ascii="Myriad Pro" w:hAnsi="Myriad Pro" w:cs="Narkisim"/>
              </w:rPr>
              <w:t>5</w:t>
            </w:r>
            <w:r w:rsidR="00A461FC" w:rsidRPr="00EF3E79">
              <w:rPr>
                <w:rFonts w:ascii="Myriad Pro" w:hAnsi="Myriad Pro" w:cs="Narkisim"/>
              </w:rPr>
              <w:t xml:space="preserve"> do SIWZ</w:t>
            </w:r>
            <w:r w:rsidR="008F34D7" w:rsidRPr="00571CAC">
              <w:rPr>
                <w:rFonts w:ascii="Myriad Pro" w:hAnsi="Myriad Pro" w:cs="Narkisim"/>
                <w:b/>
              </w:rPr>
              <w:t xml:space="preserve">  </w:t>
            </w:r>
          </w:p>
          <w:p w:rsidR="00064A8E" w:rsidRPr="00A461FC" w:rsidRDefault="008F34D7" w:rsidP="00A461FC">
            <w:pPr>
              <w:outlineLvl w:val="0"/>
              <w:rPr>
                <w:rFonts w:ascii="Verdana" w:hAnsi="Verdana" w:cs="Narkisim"/>
                <w:b/>
                <w:sz w:val="20"/>
                <w:szCs w:val="20"/>
              </w:rPr>
            </w:pPr>
            <w:r w:rsidRPr="00A461FC">
              <w:rPr>
                <w:rFonts w:ascii="Verdana" w:hAnsi="Verdana" w:cs="Narkisim"/>
                <w:b/>
                <w:sz w:val="20"/>
                <w:szCs w:val="20"/>
              </w:rPr>
              <w:t xml:space="preserve">                  </w:t>
            </w:r>
            <w:r w:rsidR="00A461FC">
              <w:rPr>
                <w:rFonts w:ascii="Verdana" w:hAnsi="Verdana" w:cs="Narkisim"/>
                <w:b/>
                <w:sz w:val="20"/>
                <w:szCs w:val="20"/>
              </w:rPr>
              <w:t xml:space="preserve">                            </w:t>
            </w:r>
            <w:bookmarkEnd w:id="0"/>
          </w:p>
        </w:tc>
      </w:tr>
      <w:tr w:rsidR="00064A8E" w:rsidRPr="003E3EF6" w:rsidTr="00064A8E">
        <w:trPr>
          <w:trHeight w:val="776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71CAC" w:rsidRDefault="00571CAC" w:rsidP="00571CA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64A8E" w:rsidRPr="005109B2" w:rsidRDefault="00064A8E" w:rsidP="00571CAC">
            <w:pPr>
              <w:jc w:val="center"/>
              <w:rPr>
                <w:rFonts w:ascii="Myriad Pro" w:hAnsi="Myriad Pro"/>
                <w:sz w:val="26"/>
                <w:szCs w:val="26"/>
              </w:rPr>
            </w:pPr>
            <w:r w:rsidRPr="00571CAC">
              <w:rPr>
                <w:rFonts w:ascii="Myriad Pro" w:hAnsi="Myriad Pro"/>
                <w:b/>
                <w:sz w:val="26"/>
                <w:szCs w:val="26"/>
              </w:rPr>
              <w:t xml:space="preserve">OŚWIADCZENIE </w:t>
            </w:r>
            <w:r w:rsidR="00A12B70" w:rsidRPr="005109B2">
              <w:rPr>
                <w:rFonts w:ascii="Myriad Pro" w:hAnsi="Myriad Pro"/>
                <w:b/>
                <w:sz w:val="26"/>
                <w:szCs w:val="26"/>
              </w:rPr>
              <w:t>WYKONAWCY</w:t>
            </w:r>
            <w:r w:rsidRPr="005109B2">
              <w:rPr>
                <w:rFonts w:ascii="Myriad Pro" w:hAnsi="Myriad Pro"/>
                <w:b/>
                <w:sz w:val="26"/>
                <w:szCs w:val="26"/>
              </w:rPr>
              <w:t xml:space="preserve"> </w:t>
            </w:r>
            <w:r w:rsidRPr="005109B2">
              <w:rPr>
                <w:rFonts w:ascii="Myriad Pro" w:hAnsi="Myriad Pro"/>
                <w:b/>
                <w:sz w:val="26"/>
                <w:szCs w:val="26"/>
              </w:rPr>
              <w:br/>
            </w:r>
            <w:r w:rsidRPr="005109B2">
              <w:rPr>
                <w:rFonts w:ascii="Myriad Pro" w:hAnsi="Myriad Pro" w:cs="Narkisim"/>
                <w:b/>
                <w:sz w:val="26"/>
                <w:szCs w:val="26"/>
              </w:rPr>
              <w:t xml:space="preserve">W ZAKRESIE OKREŚLONYM W ROZDZIALE </w:t>
            </w:r>
            <w:r w:rsidR="00FF66C7" w:rsidRPr="005109B2">
              <w:rPr>
                <w:rFonts w:ascii="Myriad Pro" w:hAnsi="Myriad Pro"/>
                <w:b/>
                <w:sz w:val="26"/>
                <w:szCs w:val="26"/>
              </w:rPr>
              <w:t>8</w:t>
            </w:r>
            <w:r w:rsidR="008F34D7" w:rsidRPr="005109B2">
              <w:rPr>
                <w:rFonts w:ascii="Myriad Pro" w:hAnsi="Myriad Pro"/>
                <w:b/>
                <w:sz w:val="26"/>
                <w:szCs w:val="26"/>
              </w:rPr>
              <w:t>.</w:t>
            </w:r>
            <w:r w:rsidR="001B1238" w:rsidRPr="005109B2">
              <w:rPr>
                <w:rFonts w:ascii="Myriad Pro" w:hAnsi="Myriad Pro"/>
                <w:b/>
                <w:sz w:val="26"/>
                <w:szCs w:val="26"/>
              </w:rPr>
              <w:t>5</w:t>
            </w:r>
            <w:r w:rsidR="00723417">
              <w:rPr>
                <w:rFonts w:ascii="Myriad Pro" w:hAnsi="Myriad Pro"/>
                <w:b/>
                <w:sz w:val="26"/>
                <w:szCs w:val="26"/>
              </w:rPr>
              <w:t xml:space="preserve"> pkt 3</w:t>
            </w:r>
            <w:r w:rsidR="00E84A09" w:rsidRPr="005109B2">
              <w:rPr>
                <w:rFonts w:ascii="Myriad Pro" w:hAnsi="Myriad Pro"/>
                <w:b/>
                <w:sz w:val="26"/>
                <w:szCs w:val="26"/>
              </w:rPr>
              <w:t>)</w:t>
            </w:r>
            <w:r w:rsidR="00A12B70" w:rsidRPr="005109B2">
              <w:rPr>
                <w:rFonts w:ascii="Myriad Pro" w:hAnsi="Myriad Pro"/>
                <w:b/>
                <w:sz w:val="26"/>
                <w:szCs w:val="26"/>
              </w:rPr>
              <w:t xml:space="preserve"> </w:t>
            </w:r>
            <w:proofErr w:type="spellStart"/>
            <w:r w:rsidR="00E84A09" w:rsidRPr="005109B2">
              <w:rPr>
                <w:rFonts w:ascii="Myriad Pro" w:hAnsi="Myriad Pro"/>
                <w:b/>
                <w:sz w:val="26"/>
                <w:szCs w:val="26"/>
              </w:rPr>
              <w:t>p</w:t>
            </w:r>
            <w:r w:rsidR="00A12B70" w:rsidRPr="005109B2">
              <w:rPr>
                <w:rFonts w:ascii="Myriad Pro" w:hAnsi="Myriad Pro"/>
                <w:b/>
                <w:sz w:val="26"/>
                <w:szCs w:val="26"/>
              </w:rPr>
              <w:t>pkt</w:t>
            </w:r>
            <w:proofErr w:type="spellEnd"/>
            <w:r w:rsidR="00A12B70" w:rsidRPr="005109B2">
              <w:rPr>
                <w:rFonts w:ascii="Myriad Pro" w:hAnsi="Myriad Pro"/>
                <w:b/>
                <w:sz w:val="26"/>
                <w:szCs w:val="26"/>
              </w:rPr>
              <w:t xml:space="preserve"> 1) i 2)</w:t>
            </w:r>
            <w:r w:rsidR="008F34D7" w:rsidRPr="005109B2">
              <w:rPr>
                <w:rFonts w:ascii="Myriad Pro" w:hAnsi="Myriad Pro"/>
                <w:sz w:val="26"/>
                <w:szCs w:val="26"/>
              </w:rPr>
              <w:t xml:space="preserve">  </w:t>
            </w:r>
          </w:p>
          <w:p w:rsidR="00571CAC" w:rsidRPr="00A461FC" w:rsidRDefault="00571CAC" w:rsidP="00571CAC">
            <w:pPr>
              <w:jc w:val="center"/>
              <w:rPr>
                <w:rFonts w:ascii="Verdana" w:hAnsi="Verdana" w:cs="Narkisim"/>
                <w:b/>
                <w:sz w:val="20"/>
                <w:szCs w:val="20"/>
              </w:rPr>
            </w:pPr>
          </w:p>
        </w:tc>
      </w:tr>
    </w:tbl>
    <w:p w:rsidR="00064A8E" w:rsidRPr="003E3EF6" w:rsidRDefault="00064A8E" w:rsidP="00064A8E">
      <w:pPr>
        <w:spacing w:line="276" w:lineRule="auto"/>
        <w:contextualSpacing/>
        <w:rPr>
          <w:rFonts w:ascii="Palatino Linotype" w:hAnsi="Palatino Linotype" w:cs="Narkisim"/>
          <w:b/>
          <w:sz w:val="22"/>
          <w:szCs w:val="22"/>
          <w:lang w:eastAsia="en-US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064A8E" w:rsidRPr="003E3EF6" w:rsidTr="00AC7D45">
        <w:trPr>
          <w:trHeight w:val="1157"/>
        </w:trPr>
        <w:tc>
          <w:tcPr>
            <w:tcW w:w="5000" w:type="pct"/>
            <w:vAlign w:val="center"/>
          </w:tcPr>
          <w:p w:rsidR="0081453E" w:rsidRDefault="0081453E" w:rsidP="00AC7D4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C7D45" w:rsidRPr="00571CAC" w:rsidRDefault="00064A8E" w:rsidP="00571CAC">
            <w:pPr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 w:rsidRPr="00571CAC">
              <w:rPr>
                <w:rFonts w:ascii="Myriad Pro" w:hAnsi="Myriad Pro"/>
                <w:sz w:val="26"/>
                <w:szCs w:val="26"/>
              </w:rPr>
              <w:t>Przystępując do postępowania</w:t>
            </w:r>
            <w:r w:rsidRPr="00571CAC">
              <w:rPr>
                <w:rFonts w:ascii="Myriad Pro" w:hAnsi="Myriad Pro"/>
                <w:color w:val="000000"/>
                <w:sz w:val="26"/>
                <w:szCs w:val="26"/>
              </w:rPr>
              <w:t xml:space="preserve"> o udzielenie zamówienia public</w:t>
            </w:r>
            <w:r w:rsidR="00FF72F2" w:rsidRPr="00571CAC">
              <w:rPr>
                <w:rFonts w:ascii="Myriad Pro" w:hAnsi="Myriad Pro"/>
                <w:color w:val="000000"/>
                <w:sz w:val="26"/>
                <w:szCs w:val="26"/>
              </w:rPr>
              <w:t>znego, którego przedmiotem jest</w:t>
            </w:r>
            <w:r w:rsidR="0081453E" w:rsidRPr="00571CAC">
              <w:rPr>
                <w:rFonts w:ascii="Myriad Pro" w:hAnsi="Myriad Pro"/>
                <w:color w:val="000000"/>
                <w:sz w:val="26"/>
                <w:szCs w:val="26"/>
              </w:rPr>
              <w:t>:</w:t>
            </w:r>
          </w:p>
          <w:p w:rsidR="00AC7D45" w:rsidRPr="00571CAC" w:rsidRDefault="00AC7D45" w:rsidP="00571CAC">
            <w:pPr>
              <w:rPr>
                <w:rFonts w:ascii="Myriad Pro" w:hAnsi="Myriad Pro" w:cs="Narkisim"/>
                <w:b/>
                <w:sz w:val="14"/>
                <w:szCs w:val="14"/>
              </w:rPr>
            </w:pPr>
          </w:p>
          <w:p w:rsidR="005424BB" w:rsidRDefault="005424BB" w:rsidP="005424BB">
            <w:pPr>
              <w:ind w:left="360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</w:t>
            </w:r>
            <w:r w:rsidRPr="00ED633A">
              <w:rPr>
                <w:rFonts w:ascii="Myriad Pro" w:hAnsi="Myriad Pro"/>
                <w:b/>
              </w:rPr>
              <w:t xml:space="preserve">ostawa produktów leczniczych </w:t>
            </w:r>
          </w:p>
          <w:p w:rsidR="005424BB" w:rsidRPr="00ED633A" w:rsidRDefault="005424BB" w:rsidP="005424BB">
            <w:pPr>
              <w:ind w:left="360"/>
              <w:jc w:val="center"/>
              <w:rPr>
                <w:rFonts w:ascii="Myriad Pro" w:hAnsi="Myriad Pro"/>
              </w:rPr>
            </w:pPr>
            <w:r w:rsidRPr="00ED633A">
              <w:rPr>
                <w:rFonts w:ascii="Myriad Pro" w:hAnsi="Myriad Pro"/>
                <w:b/>
              </w:rPr>
              <w:t>oraz wyrobów medycznych - 79 zadań</w:t>
            </w:r>
            <w:bookmarkStart w:id="1" w:name="_GoBack"/>
            <w:bookmarkEnd w:id="1"/>
          </w:p>
          <w:p w:rsidR="00571CAC" w:rsidRDefault="00571CAC" w:rsidP="00571CAC">
            <w:pPr>
              <w:tabs>
                <w:tab w:val="right" w:pos="3328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424BB" w:rsidRPr="00AC7D45" w:rsidRDefault="005424BB" w:rsidP="00571CAC">
            <w:pPr>
              <w:tabs>
                <w:tab w:val="right" w:pos="3328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64A8E" w:rsidRPr="003E3EF6" w:rsidTr="00AC7D45">
        <w:trPr>
          <w:trHeight w:val="1324"/>
        </w:trPr>
        <w:tc>
          <w:tcPr>
            <w:tcW w:w="5000" w:type="pct"/>
            <w:vAlign w:val="center"/>
          </w:tcPr>
          <w:p w:rsidR="00571CAC" w:rsidRPr="00571CAC" w:rsidRDefault="00064A8E" w:rsidP="00571CAC">
            <w:pPr>
              <w:spacing w:line="276" w:lineRule="auto"/>
              <w:rPr>
                <w:rFonts w:ascii="Myriad Pro" w:hAnsi="Myriad Pro" w:cs="Segoe UI"/>
                <w:sz w:val="26"/>
                <w:szCs w:val="26"/>
              </w:rPr>
            </w:pPr>
            <w:r w:rsidRPr="00571CAC">
              <w:rPr>
                <w:rFonts w:ascii="Myriad Pro" w:hAnsi="Myriad Pro" w:cs="Narkisim"/>
                <w:sz w:val="26"/>
                <w:szCs w:val="26"/>
              </w:rPr>
              <w:t>Wykonawca (pełna nazwa/firma albo imię i nazwisko Wykonawcy)</w:t>
            </w:r>
            <w:r w:rsidRPr="00571CAC">
              <w:rPr>
                <w:rFonts w:ascii="Myriad Pro" w:hAnsi="Myriad Pro" w:cs="Segoe UI"/>
                <w:sz w:val="26"/>
                <w:szCs w:val="26"/>
              </w:rPr>
              <w:t xml:space="preserve">: </w:t>
            </w:r>
          </w:p>
          <w:p w:rsidR="00571CAC" w:rsidRPr="00571CAC" w:rsidRDefault="00571CAC" w:rsidP="00571CAC">
            <w:pPr>
              <w:spacing w:line="276" w:lineRule="auto"/>
              <w:rPr>
                <w:rFonts w:ascii="Verdana" w:hAnsi="Verdana" w:cs="Segoe UI"/>
                <w:sz w:val="6"/>
                <w:szCs w:val="6"/>
              </w:rPr>
            </w:pPr>
          </w:p>
          <w:p w:rsidR="00571CAC" w:rsidRPr="00AC7D45" w:rsidRDefault="00571CAC" w:rsidP="00571CAC">
            <w:pPr>
              <w:spacing w:line="276" w:lineRule="auto"/>
              <w:rPr>
                <w:rFonts w:ascii="Verdana" w:hAnsi="Verdana" w:cs="Segoe UI"/>
                <w:sz w:val="18"/>
                <w:szCs w:val="18"/>
              </w:rPr>
            </w:pPr>
            <w:r w:rsidRPr="00AC7D45">
              <w:rPr>
                <w:rFonts w:ascii="Verdana" w:hAnsi="Verdana" w:cs="Segoe UI"/>
                <w:sz w:val="18"/>
                <w:szCs w:val="18"/>
              </w:rPr>
              <w:t>…………………</w:t>
            </w: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</w:t>
            </w:r>
            <w:r w:rsidRPr="00AC7D45"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064A8E" w:rsidRPr="00AC7D45" w:rsidRDefault="00064A8E" w:rsidP="00A14924">
            <w:pPr>
              <w:spacing w:line="276" w:lineRule="auto"/>
              <w:rPr>
                <w:rFonts w:ascii="Verdana" w:hAnsi="Verdana" w:cs="Segoe UI"/>
                <w:sz w:val="18"/>
                <w:szCs w:val="18"/>
              </w:rPr>
            </w:pPr>
          </w:p>
          <w:p w:rsidR="00064A8E" w:rsidRPr="00AC7D45" w:rsidRDefault="00064A8E" w:rsidP="00A14924">
            <w:pPr>
              <w:spacing w:line="276" w:lineRule="auto"/>
              <w:rPr>
                <w:rFonts w:ascii="Verdana" w:hAnsi="Verdana" w:cs="Segoe UI"/>
                <w:sz w:val="18"/>
                <w:szCs w:val="18"/>
              </w:rPr>
            </w:pPr>
            <w:r w:rsidRPr="00AC7D45">
              <w:rPr>
                <w:rFonts w:ascii="Verdana" w:hAnsi="Verdana" w:cs="Segoe UI"/>
                <w:sz w:val="18"/>
                <w:szCs w:val="18"/>
              </w:rPr>
              <w:t>…………………</w:t>
            </w:r>
            <w:r w:rsidR="00571CAC">
              <w:rPr>
                <w:rFonts w:ascii="Verdana" w:hAnsi="Verdana" w:cs="Segoe UI"/>
                <w:sz w:val="18"/>
                <w:szCs w:val="18"/>
              </w:rPr>
              <w:t>…………………………………………</w:t>
            </w:r>
            <w:r w:rsidRPr="00AC7D45"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064A8E" w:rsidRPr="00571CAC" w:rsidRDefault="00064A8E" w:rsidP="00A14924">
            <w:pPr>
              <w:jc w:val="center"/>
              <w:rPr>
                <w:rFonts w:ascii="Myriad Pro" w:hAnsi="Myriad Pro" w:cs="Segoe UI"/>
                <w:i/>
                <w:sz w:val="18"/>
                <w:szCs w:val="18"/>
              </w:rPr>
            </w:pPr>
            <w:r w:rsidRPr="00571CAC">
              <w:rPr>
                <w:rFonts w:ascii="Myriad Pro" w:hAnsi="Myriad Pro" w:cs="Segoe UI"/>
                <w:i/>
                <w:sz w:val="18"/>
                <w:szCs w:val="18"/>
              </w:rPr>
              <w:t>(pełna nazwa (firma) albo imię i nazwisko oraz adres Wykonawcy)</w:t>
            </w:r>
          </w:p>
          <w:p w:rsidR="00571CAC" w:rsidRPr="00AC7D45" w:rsidRDefault="00571CAC" w:rsidP="00A14924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</w:tr>
      <w:tr w:rsidR="00064A8E" w:rsidRPr="003E3EF6" w:rsidTr="00AC7D45">
        <w:trPr>
          <w:trHeight w:val="4952"/>
        </w:trPr>
        <w:tc>
          <w:tcPr>
            <w:tcW w:w="5000" w:type="pct"/>
            <w:vAlign w:val="center"/>
          </w:tcPr>
          <w:p w:rsidR="00064A8E" w:rsidRPr="00571CAC" w:rsidRDefault="00064A8E" w:rsidP="00A14924">
            <w:pPr>
              <w:spacing w:line="276" w:lineRule="auto"/>
              <w:rPr>
                <w:rFonts w:ascii="Myriad Pro" w:hAnsi="Myriad Pro" w:cs="Segoe UI"/>
                <w:sz w:val="26"/>
                <w:szCs w:val="26"/>
              </w:rPr>
            </w:pPr>
            <w:r w:rsidRPr="00571CAC">
              <w:rPr>
                <w:rFonts w:ascii="Myriad Pro" w:hAnsi="Myriad Pro" w:cs="Segoe UI"/>
                <w:sz w:val="26"/>
                <w:szCs w:val="26"/>
              </w:rPr>
              <w:t>Oświadczam, że:</w:t>
            </w:r>
          </w:p>
          <w:p w:rsidR="00D31639" w:rsidRPr="004C43EF" w:rsidRDefault="00D31639" w:rsidP="00A14924">
            <w:pPr>
              <w:spacing w:line="276" w:lineRule="auto"/>
              <w:rPr>
                <w:rFonts w:ascii="Verdana" w:hAnsi="Verdana" w:cs="Segoe UI"/>
                <w:sz w:val="6"/>
                <w:szCs w:val="6"/>
              </w:rPr>
            </w:pPr>
          </w:p>
          <w:p w:rsidR="00A12B70" w:rsidRDefault="00A12B70" w:rsidP="00A12B70">
            <w:pPr>
              <w:pStyle w:val="Tekstpodstawowy"/>
              <w:numPr>
                <w:ilvl w:val="0"/>
                <w:numId w:val="2"/>
              </w:numPr>
              <w:spacing w:after="0"/>
              <w:ind w:left="567" w:hanging="567"/>
              <w:jc w:val="both"/>
              <w:rPr>
                <w:rFonts w:ascii="Myriad Pro" w:hAnsi="Myriad Pro"/>
                <w:bCs/>
                <w:iCs/>
                <w:sz w:val="26"/>
                <w:szCs w:val="26"/>
                <w:u w:val="single"/>
              </w:rPr>
            </w:pPr>
            <w:r>
              <w:rPr>
                <w:rFonts w:ascii="Myriad Pro" w:hAnsi="Myriad Pro"/>
                <w:sz w:val="26"/>
                <w:szCs w:val="26"/>
              </w:rPr>
              <w:t xml:space="preserve">wszystkie </w:t>
            </w:r>
            <w:r w:rsidRPr="00A12B70">
              <w:rPr>
                <w:rFonts w:ascii="Myriad Pro" w:hAnsi="Myriad Pro"/>
                <w:sz w:val="26"/>
                <w:szCs w:val="26"/>
              </w:rPr>
              <w:t xml:space="preserve">oferowane </w:t>
            </w:r>
            <w:r w:rsidRPr="00A12B70">
              <w:rPr>
                <w:rFonts w:ascii="Myriad Pro" w:hAnsi="Myriad Pro"/>
                <w:sz w:val="26"/>
                <w:szCs w:val="26"/>
                <w:u w:val="single"/>
              </w:rPr>
              <w:t>produkty lecznicze</w:t>
            </w:r>
            <w:r>
              <w:rPr>
                <w:rFonts w:ascii="Myriad Pro" w:hAnsi="Myriad Pro"/>
                <w:sz w:val="26"/>
                <w:szCs w:val="26"/>
              </w:rPr>
              <w:t xml:space="preserve"> są dopuszczone do obrotu </w:t>
            </w:r>
            <w:r w:rsidRPr="00A12B70">
              <w:rPr>
                <w:rFonts w:ascii="Myriad Pro" w:hAnsi="Myriad Pro"/>
                <w:sz w:val="26"/>
                <w:szCs w:val="26"/>
              </w:rPr>
              <w:t>na rynku polskim</w:t>
            </w:r>
            <w:r w:rsidR="00D67E62">
              <w:rPr>
                <w:rFonts w:ascii="Myriad Pro" w:hAnsi="Myriad Pro"/>
                <w:sz w:val="26"/>
                <w:szCs w:val="26"/>
              </w:rPr>
              <w:t xml:space="preserve"> (terenie RP)</w:t>
            </w:r>
            <w:r w:rsidRPr="00A12B70">
              <w:rPr>
                <w:rFonts w:ascii="Myriad Pro" w:hAnsi="Myriad Pro"/>
                <w:sz w:val="26"/>
                <w:szCs w:val="26"/>
              </w:rPr>
              <w:t xml:space="preserve"> zgodnie z aktualnie obowiązującymi przepisami ustawy z dnia 06 września 2001 r. – </w:t>
            </w:r>
            <w:r>
              <w:rPr>
                <w:rFonts w:ascii="Myriad Pro" w:hAnsi="Myriad Pro"/>
                <w:sz w:val="26"/>
                <w:szCs w:val="26"/>
              </w:rPr>
              <w:t xml:space="preserve"> </w:t>
            </w:r>
            <w:r w:rsidRPr="00A12B70">
              <w:rPr>
                <w:rFonts w:ascii="Myriad Pro" w:hAnsi="Myriad Pro"/>
                <w:sz w:val="26"/>
                <w:szCs w:val="26"/>
              </w:rPr>
              <w:t>Pr</w:t>
            </w:r>
            <w:r w:rsidR="00D67E62">
              <w:rPr>
                <w:rFonts w:ascii="Myriad Pro" w:hAnsi="Myriad Pro"/>
                <w:sz w:val="26"/>
                <w:szCs w:val="26"/>
              </w:rPr>
              <w:t>awo Farmaceutyczne</w:t>
            </w:r>
            <w:r w:rsidRPr="00A12B70">
              <w:rPr>
                <w:rFonts w:ascii="Myriad Pro" w:hAnsi="Myriad Pro"/>
                <w:sz w:val="26"/>
                <w:szCs w:val="26"/>
              </w:rPr>
              <w:t xml:space="preserve">. </w:t>
            </w:r>
            <w:r w:rsidRPr="00A12B70">
              <w:rPr>
                <w:rFonts w:ascii="Myriad Pro" w:hAnsi="Myriad Pro"/>
                <w:bCs/>
                <w:iCs/>
                <w:sz w:val="26"/>
                <w:szCs w:val="26"/>
                <w:u w:val="single"/>
              </w:rPr>
              <w:t xml:space="preserve">Jednocześnie deklarujemy gotowość przedstawienia kopii posiadanych </w:t>
            </w:r>
            <w:r w:rsidR="00D67E62">
              <w:rPr>
                <w:rFonts w:ascii="Myriad Pro" w:hAnsi="Myriad Pro"/>
                <w:bCs/>
                <w:iCs/>
                <w:sz w:val="26"/>
                <w:szCs w:val="26"/>
                <w:u w:val="single"/>
              </w:rPr>
              <w:t xml:space="preserve">ważnych </w:t>
            </w:r>
            <w:r w:rsidRPr="00A12B70">
              <w:rPr>
                <w:rFonts w:ascii="Myriad Pro" w:hAnsi="Myriad Pro"/>
                <w:bCs/>
                <w:iCs/>
                <w:sz w:val="26"/>
                <w:szCs w:val="26"/>
                <w:u w:val="single"/>
              </w:rPr>
              <w:t>Świadectw Rejestracji</w:t>
            </w:r>
            <w:r>
              <w:rPr>
                <w:rFonts w:ascii="Myriad Pro" w:hAnsi="Myriad Pro"/>
                <w:bCs/>
                <w:iCs/>
                <w:sz w:val="26"/>
                <w:szCs w:val="26"/>
                <w:u w:val="single"/>
              </w:rPr>
              <w:t xml:space="preserve"> </w:t>
            </w:r>
            <w:r w:rsidR="00D67E62">
              <w:rPr>
                <w:rFonts w:ascii="Myriad Pro" w:hAnsi="Myriad Pro"/>
                <w:bCs/>
                <w:iCs/>
                <w:sz w:val="26"/>
                <w:szCs w:val="26"/>
                <w:u w:val="single"/>
              </w:rPr>
              <w:t xml:space="preserve">oraz aktualnych kart charakterystyki zaoferowanych produktów leczniczych </w:t>
            </w:r>
            <w:r w:rsidRPr="00A12B70">
              <w:rPr>
                <w:rFonts w:ascii="Myriad Pro" w:hAnsi="Myriad Pro"/>
                <w:bCs/>
                <w:iCs/>
                <w:sz w:val="26"/>
                <w:szCs w:val="26"/>
                <w:u w:val="single"/>
              </w:rPr>
              <w:t>na każde wezwanie Zamawiającego</w:t>
            </w:r>
            <w:r>
              <w:rPr>
                <w:rFonts w:ascii="Myriad Pro" w:hAnsi="Myriad Pro"/>
                <w:bCs/>
                <w:iCs/>
                <w:sz w:val="26"/>
                <w:szCs w:val="26"/>
                <w:u w:val="single"/>
              </w:rPr>
              <w:t>,</w:t>
            </w:r>
          </w:p>
          <w:p w:rsidR="004C43EF" w:rsidRPr="004C43EF" w:rsidRDefault="004C43EF" w:rsidP="004C43EF">
            <w:pPr>
              <w:pStyle w:val="Tekstpodstawowy"/>
              <w:spacing w:after="0"/>
              <w:ind w:left="567"/>
              <w:jc w:val="both"/>
              <w:rPr>
                <w:rFonts w:ascii="Myriad Pro" w:hAnsi="Myriad Pro"/>
                <w:bCs/>
                <w:iCs/>
                <w:sz w:val="14"/>
                <w:szCs w:val="14"/>
                <w:u w:val="single"/>
              </w:rPr>
            </w:pPr>
          </w:p>
          <w:p w:rsidR="00A12B70" w:rsidRPr="004C43EF" w:rsidRDefault="00A12B70" w:rsidP="004C43EF">
            <w:pPr>
              <w:numPr>
                <w:ilvl w:val="0"/>
                <w:numId w:val="2"/>
              </w:numPr>
              <w:spacing w:line="276" w:lineRule="auto"/>
              <w:ind w:left="567" w:hanging="567"/>
              <w:jc w:val="both"/>
              <w:rPr>
                <w:rFonts w:ascii="Myriad Pro" w:hAnsi="Myriad Pro"/>
                <w:i/>
                <w:sz w:val="26"/>
                <w:szCs w:val="26"/>
              </w:rPr>
            </w:pPr>
            <w:r w:rsidRPr="00A12B70">
              <w:rPr>
                <w:rFonts w:ascii="Myriad Pro" w:hAnsi="Myriad Pro"/>
                <w:sz w:val="26"/>
                <w:szCs w:val="26"/>
                <w:u w:val="single"/>
              </w:rPr>
              <w:t>wszystkie wyroby medyczne</w:t>
            </w:r>
            <w:r w:rsidRPr="00A12B70">
              <w:rPr>
                <w:rFonts w:ascii="Myriad Pro" w:hAnsi="Myriad Pro"/>
                <w:sz w:val="26"/>
                <w:szCs w:val="26"/>
              </w:rPr>
              <w:t xml:space="preserve"> będące przedmiotem naszej oferty w części/ pozycje </w:t>
            </w:r>
            <w:r w:rsidRPr="004C43EF">
              <w:rPr>
                <w:rFonts w:ascii="Myriad Pro" w:hAnsi="Myriad Pro"/>
                <w:i/>
                <w:sz w:val="20"/>
                <w:szCs w:val="20"/>
                <w:u w:val="single"/>
              </w:rPr>
              <w:t>(wymienić, jeżeli dotyczy):</w:t>
            </w:r>
            <w:r w:rsidR="004C43E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4C43EF">
              <w:rPr>
                <w:rFonts w:ascii="Myriad Pro" w:hAnsi="Myriad Pro"/>
                <w:sz w:val="18"/>
                <w:szCs w:val="18"/>
              </w:rPr>
              <w:t>………………………………………………</w:t>
            </w:r>
            <w:r w:rsidRPr="004C43EF">
              <w:rPr>
                <w:rFonts w:ascii="Myriad Pro" w:hAnsi="Myriad Pro"/>
                <w:sz w:val="18"/>
                <w:szCs w:val="18"/>
              </w:rPr>
              <w:t>……………………………………………………</w:t>
            </w:r>
          </w:p>
          <w:p w:rsidR="00A12B70" w:rsidRPr="00A12B70" w:rsidRDefault="00A12B70" w:rsidP="00A12B70">
            <w:pPr>
              <w:ind w:left="567"/>
              <w:jc w:val="both"/>
              <w:rPr>
                <w:rFonts w:ascii="Myriad Pro" w:hAnsi="Myriad Pro"/>
                <w:sz w:val="26"/>
                <w:szCs w:val="26"/>
              </w:rPr>
            </w:pPr>
            <w:r w:rsidRPr="00A12B70">
              <w:rPr>
                <w:rFonts w:ascii="Myriad Pro" w:hAnsi="Myriad Pro"/>
                <w:sz w:val="26"/>
                <w:szCs w:val="26"/>
              </w:rPr>
              <w:t xml:space="preserve">są dopuszczone do obrotu na rynku polskim </w:t>
            </w:r>
            <w:r w:rsidR="00D67E62">
              <w:rPr>
                <w:rFonts w:ascii="Myriad Pro" w:hAnsi="Myriad Pro"/>
                <w:sz w:val="26"/>
                <w:szCs w:val="26"/>
              </w:rPr>
              <w:t xml:space="preserve">(terenie RP) </w:t>
            </w:r>
            <w:r w:rsidRPr="00A12B70">
              <w:rPr>
                <w:rFonts w:ascii="Myriad Pro" w:hAnsi="Myriad Pro"/>
                <w:sz w:val="26"/>
                <w:szCs w:val="26"/>
              </w:rPr>
              <w:t xml:space="preserve">zgodnie z aktualnie obowiązującymi przepisami ustawy </w:t>
            </w:r>
            <w:r w:rsidRPr="00A12B70">
              <w:rPr>
                <w:rFonts w:ascii="Myriad Pro" w:hAnsi="Myriad Pro"/>
                <w:snapToGrid w:val="0"/>
                <w:sz w:val="26"/>
                <w:szCs w:val="26"/>
              </w:rPr>
              <w:t>z dnia 20 maja 2010</w:t>
            </w:r>
            <w:r w:rsidR="00D67E62">
              <w:rPr>
                <w:rFonts w:ascii="Myriad Pro" w:hAnsi="Myriad Pro"/>
                <w:snapToGrid w:val="0"/>
                <w:sz w:val="26"/>
                <w:szCs w:val="26"/>
              </w:rPr>
              <w:t xml:space="preserve"> r. o wyrobach medycznych</w:t>
            </w:r>
            <w:r w:rsidRPr="00A12B70">
              <w:rPr>
                <w:rFonts w:ascii="Myriad Pro" w:hAnsi="Myriad Pro"/>
                <w:snapToGrid w:val="0"/>
                <w:sz w:val="26"/>
                <w:szCs w:val="26"/>
              </w:rPr>
              <w:t xml:space="preserve">. </w:t>
            </w:r>
            <w:r w:rsidRPr="00A12B70">
              <w:rPr>
                <w:rFonts w:ascii="Myriad Pro" w:hAnsi="Myriad Pro"/>
                <w:bCs/>
                <w:iCs/>
                <w:sz w:val="26"/>
                <w:szCs w:val="26"/>
                <w:u w:val="single"/>
              </w:rPr>
              <w:t>Jednocześnie deklarujemy gotowość p</w:t>
            </w:r>
            <w:r w:rsidR="00D67E62">
              <w:rPr>
                <w:rFonts w:ascii="Myriad Pro" w:hAnsi="Myriad Pro"/>
                <w:bCs/>
                <w:iCs/>
                <w:sz w:val="26"/>
                <w:szCs w:val="26"/>
                <w:u w:val="single"/>
              </w:rPr>
              <w:t xml:space="preserve">rzedstawienia kopii posiadanych ważnych </w:t>
            </w:r>
            <w:r w:rsidRPr="00A12B70">
              <w:rPr>
                <w:rFonts w:ascii="Myriad Pro" w:hAnsi="Myriad Pro"/>
                <w:bCs/>
                <w:iCs/>
                <w:sz w:val="26"/>
                <w:szCs w:val="26"/>
                <w:u w:val="single"/>
              </w:rPr>
              <w:t>dokumentów</w:t>
            </w:r>
            <w:r w:rsidRPr="00A12B70">
              <w:rPr>
                <w:rFonts w:ascii="Myriad Pro" w:hAnsi="Myriad Pro"/>
                <w:bCs/>
                <w:iCs/>
                <w:sz w:val="26"/>
                <w:szCs w:val="26"/>
              </w:rPr>
              <w:t xml:space="preserve"> </w:t>
            </w:r>
            <w:r w:rsidRPr="00A12B70">
              <w:rPr>
                <w:rFonts w:ascii="Myriad Pro" w:hAnsi="Myriad Pro" w:cs="Arial"/>
                <w:sz w:val="26"/>
                <w:szCs w:val="26"/>
              </w:rPr>
              <w:t xml:space="preserve">(deklaracja zgodności/ certyfikat zgodności) </w:t>
            </w:r>
            <w:r w:rsidR="00D67E62">
              <w:rPr>
                <w:rFonts w:ascii="Myriad Pro" w:hAnsi="Myriad Pro"/>
                <w:bCs/>
                <w:iCs/>
                <w:sz w:val="26"/>
                <w:szCs w:val="26"/>
                <w:u w:val="single"/>
              </w:rPr>
              <w:t xml:space="preserve">na każde wezwanie </w:t>
            </w:r>
            <w:r w:rsidRPr="00A12B70">
              <w:rPr>
                <w:rFonts w:ascii="Myriad Pro" w:hAnsi="Myriad Pro"/>
                <w:bCs/>
                <w:iCs/>
                <w:sz w:val="26"/>
                <w:szCs w:val="26"/>
                <w:u w:val="single"/>
              </w:rPr>
              <w:t xml:space="preserve">Zamawiającego. </w:t>
            </w:r>
          </w:p>
          <w:p w:rsidR="00D31639" w:rsidRPr="00D31639" w:rsidRDefault="00D31639" w:rsidP="00A12B70">
            <w:pPr>
              <w:spacing w:after="120" w:line="276" w:lineRule="auto"/>
              <w:jc w:val="both"/>
              <w:rPr>
                <w:rFonts w:ascii="Verdana" w:hAnsi="Verdana" w:cs="Segoe UI"/>
                <w:sz w:val="4"/>
                <w:szCs w:val="4"/>
              </w:rPr>
            </w:pPr>
          </w:p>
        </w:tc>
      </w:tr>
    </w:tbl>
    <w:p w:rsidR="0093382B" w:rsidRDefault="0093382B" w:rsidP="0093382B">
      <w:pPr>
        <w:spacing w:line="259" w:lineRule="auto"/>
        <w:jc w:val="center"/>
        <w:rPr>
          <w:rFonts w:ascii="Verdana" w:eastAsia="Calibri" w:hAnsi="Verdana" w:cs="Narkisim"/>
          <w:sz w:val="16"/>
          <w:szCs w:val="16"/>
          <w:lang w:eastAsia="en-US"/>
        </w:rPr>
      </w:pPr>
    </w:p>
    <w:p w:rsidR="0093382B" w:rsidRDefault="0093382B" w:rsidP="0093382B">
      <w:pPr>
        <w:spacing w:line="259" w:lineRule="auto"/>
        <w:jc w:val="center"/>
        <w:rPr>
          <w:rFonts w:ascii="Verdana" w:eastAsia="Calibri" w:hAnsi="Verdana" w:cs="Narkisim"/>
          <w:sz w:val="16"/>
          <w:szCs w:val="16"/>
          <w:lang w:eastAsia="en-US"/>
        </w:rPr>
      </w:pPr>
    </w:p>
    <w:p w:rsidR="0093382B" w:rsidRDefault="0093382B" w:rsidP="0093382B">
      <w:pPr>
        <w:spacing w:line="259" w:lineRule="auto"/>
        <w:jc w:val="center"/>
        <w:rPr>
          <w:rFonts w:ascii="Verdana" w:eastAsia="Calibri" w:hAnsi="Verdana" w:cs="Narkisim"/>
          <w:sz w:val="16"/>
          <w:szCs w:val="16"/>
          <w:lang w:eastAsia="en-US"/>
        </w:rPr>
      </w:pPr>
    </w:p>
    <w:p w:rsidR="0093382B" w:rsidRDefault="0093382B" w:rsidP="0093382B">
      <w:pPr>
        <w:spacing w:line="259" w:lineRule="auto"/>
        <w:jc w:val="center"/>
        <w:rPr>
          <w:rFonts w:ascii="Verdana" w:eastAsia="Calibri" w:hAnsi="Verdana" w:cs="Narkisim"/>
          <w:sz w:val="16"/>
          <w:szCs w:val="16"/>
          <w:lang w:eastAsia="en-US"/>
        </w:rPr>
      </w:pPr>
    </w:p>
    <w:p w:rsidR="0093382B" w:rsidRDefault="0093382B" w:rsidP="0093382B">
      <w:pPr>
        <w:spacing w:line="259" w:lineRule="auto"/>
        <w:jc w:val="center"/>
        <w:rPr>
          <w:rFonts w:ascii="Verdana" w:eastAsia="Calibri" w:hAnsi="Verdana" w:cs="Narkisim"/>
          <w:sz w:val="16"/>
          <w:szCs w:val="16"/>
          <w:lang w:eastAsia="en-US"/>
        </w:rPr>
      </w:pPr>
    </w:p>
    <w:p w:rsidR="0093382B" w:rsidRDefault="0093382B" w:rsidP="0093382B">
      <w:pPr>
        <w:spacing w:line="259" w:lineRule="auto"/>
        <w:jc w:val="center"/>
        <w:rPr>
          <w:rFonts w:ascii="Verdana" w:eastAsia="Calibri" w:hAnsi="Verdana" w:cs="Narkisim"/>
          <w:sz w:val="16"/>
          <w:szCs w:val="16"/>
          <w:lang w:eastAsia="en-US"/>
        </w:rPr>
      </w:pPr>
    </w:p>
    <w:p w:rsidR="0093382B" w:rsidRDefault="0093382B" w:rsidP="0093382B">
      <w:pPr>
        <w:spacing w:line="259" w:lineRule="auto"/>
        <w:jc w:val="center"/>
        <w:rPr>
          <w:rFonts w:ascii="Verdana" w:eastAsia="Calibri" w:hAnsi="Verdana" w:cs="Narkisim"/>
          <w:sz w:val="16"/>
          <w:szCs w:val="16"/>
          <w:lang w:eastAsia="en-US"/>
        </w:rPr>
      </w:pPr>
    </w:p>
    <w:p w:rsidR="0093382B" w:rsidRDefault="0093382B" w:rsidP="0093382B">
      <w:pPr>
        <w:spacing w:line="259" w:lineRule="auto"/>
        <w:jc w:val="center"/>
        <w:rPr>
          <w:rFonts w:ascii="Verdana" w:eastAsia="Calibri" w:hAnsi="Verdana" w:cs="Narkisim"/>
          <w:sz w:val="16"/>
          <w:szCs w:val="16"/>
          <w:lang w:eastAsia="en-US"/>
        </w:rPr>
      </w:pPr>
    </w:p>
    <w:p w:rsidR="0093382B" w:rsidRDefault="0093382B" w:rsidP="0093382B">
      <w:pPr>
        <w:spacing w:line="259" w:lineRule="auto"/>
        <w:jc w:val="center"/>
        <w:rPr>
          <w:rFonts w:ascii="Verdana" w:eastAsia="Calibri" w:hAnsi="Verdana" w:cs="Narkisim"/>
          <w:sz w:val="16"/>
          <w:szCs w:val="16"/>
          <w:lang w:eastAsia="en-US"/>
        </w:rPr>
      </w:pPr>
      <w:r>
        <w:rPr>
          <w:rFonts w:ascii="Verdana" w:eastAsia="Calibri" w:hAnsi="Verdana" w:cs="Narkisim"/>
          <w:sz w:val="16"/>
          <w:szCs w:val="16"/>
          <w:lang w:eastAsia="en-US"/>
        </w:rPr>
        <w:t>P</w:t>
      </w:r>
      <w:r w:rsidRPr="00A461FC">
        <w:rPr>
          <w:rFonts w:ascii="Verdana" w:eastAsia="Calibri" w:hAnsi="Verdana" w:cs="Narkisim"/>
          <w:sz w:val="16"/>
          <w:szCs w:val="16"/>
          <w:lang w:eastAsia="en-US"/>
        </w:rPr>
        <w:t>odpis</w:t>
      </w:r>
      <w:r>
        <w:rPr>
          <w:rFonts w:ascii="Verdana" w:eastAsia="Calibri" w:hAnsi="Verdana" w:cs="Narkisim"/>
          <w:sz w:val="16"/>
          <w:szCs w:val="16"/>
          <w:lang w:eastAsia="en-US"/>
        </w:rPr>
        <w:t>/-y/ (kwalifikowany podpis/-y/ elektroniczny)</w:t>
      </w:r>
      <w:r w:rsidRPr="00A461FC">
        <w:rPr>
          <w:rFonts w:ascii="Verdana" w:eastAsia="Calibri" w:hAnsi="Verdana" w:cs="Narkisim"/>
          <w:sz w:val="16"/>
          <w:szCs w:val="16"/>
          <w:lang w:eastAsia="en-US"/>
        </w:rPr>
        <w:t xml:space="preserve"> </w:t>
      </w:r>
    </w:p>
    <w:p w:rsidR="0093382B" w:rsidRDefault="0093382B" w:rsidP="0093382B">
      <w:pPr>
        <w:spacing w:line="259" w:lineRule="auto"/>
        <w:jc w:val="center"/>
        <w:rPr>
          <w:rFonts w:ascii="Verdana" w:eastAsia="Calibri" w:hAnsi="Verdana" w:cs="Narkisim"/>
          <w:sz w:val="16"/>
          <w:szCs w:val="16"/>
          <w:lang w:eastAsia="en-US"/>
        </w:rPr>
      </w:pPr>
      <w:r w:rsidRPr="00A461FC">
        <w:rPr>
          <w:rFonts w:ascii="Verdana" w:eastAsia="Calibri" w:hAnsi="Verdana" w:cs="Narkisim"/>
          <w:sz w:val="16"/>
          <w:szCs w:val="16"/>
          <w:lang w:eastAsia="en-US"/>
        </w:rPr>
        <w:t xml:space="preserve">upoważnionego przedstawiciela </w:t>
      </w:r>
      <w:r>
        <w:rPr>
          <w:rFonts w:ascii="Verdana" w:eastAsia="Calibri" w:hAnsi="Verdana" w:cs="Narkisim"/>
          <w:sz w:val="16"/>
          <w:szCs w:val="16"/>
          <w:lang w:eastAsia="en-US"/>
        </w:rPr>
        <w:t xml:space="preserve">(przedstawicieli) </w:t>
      </w:r>
      <w:r w:rsidRPr="00A461FC">
        <w:rPr>
          <w:rFonts w:ascii="Verdana" w:eastAsia="Calibri" w:hAnsi="Verdana" w:cs="Narkisim"/>
          <w:sz w:val="16"/>
          <w:szCs w:val="16"/>
          <w:lang w:eastAsia="en-US"/>
        </w:rPr>
        <w:t>Wykonawcy</w:t>
      </w:r>
    </w:p>
    <w:p w:rsidR="0093382B" w:rsidRPr="0000184A" w:rsidRDefault="0093382B" w:rsidP="0093382B">
      <w:pPr>
        <w:widowControl w:val="0"/>
        <w:adjustRightInd w:val="0"/>
        <w:spacing w:line="360" w:lineRule="atLeast"/>
        <w:textAlignment w:val="baseline"/>
        <w:rPr>
          <w:i/>
        </w:rPr>
      </w:pPr>
    </w:p>
    <w:p w:rsidR="000725C2" w:rsidRDefault="000725C2"/>
    <w:sectPr w:rsidR="000725C2" w:rsidSect="0007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5F4D"/>
    <w:multiLevelType w:val="hybridMultilevel"/>
    <w:tmpl w:val="4DD08CB2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665B6C1B"/>
    <w:multiLevelType w:val="hybridMultilevel"/>
    <w:tmpl w:val="18B8B9F2"/>
    <w:lvl w:ilvl="0" w:tplc="3DDA3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8E"/>
    <w:rsid w:val="00031CFE"/>
    <w:rsid w:val="0004572F"/>
    <w:rsid w:val="00064A8E"/>
    <w:rsid w:val="000725C2"/>
    <w:rsid w:val="00100D84"/>
    <w:rsid w:val="001B1238"/>
    <w:rsid w:val="001D2C05"/>
    <w:rsid w:val="002016C3"/>
    <w:rsid w:val="00291BC8"/>
    <w:rsid w:val="002E7297"/>
    <w:rsid w:val="003035AD"/>
    <w:rsid w:val="00311358"/>
    <w:rsid w:val="00320F47"/>
    <w:rsid w:val="003611F3"/>
    <w:rsid w:val="003A3697"/>
    <w:rsid w:val="003C084F"/>
    <w:rsid w:val="00430687"/>
    <w:rsid w:val="00443C1C"/>
    <w:rsid w:val="0047750A"/>
    <w:rsid w:val="00487FD5"/>
    <w:rsid w:val="004C43EF"/>
    <w:rsid w:val="004C7FFC"/>
    <w:rsid w:val="00501CAC"/>
    <w:rsid w:val="005109B2"/>
    <w:rsid w:val="00531C02"/>
    <w:rsid w:val="005424BB"/>
    <w:rsid w:val="00571CAC"/>
    <w:rsid w:val="0065571D"/>
    <w:rsid w:val="0068076B"/>
    <w:rsid w:val="006D4686"/>
    <w:rsid w:val="00723417"/>
    <w:rsid w:val="007B7EB6"/>
    <w:rsid w:val="007D37A6"/>
    <w:rsid w:val="0081453E"/>
    <w:rsid w:val="008F34D7"/>
    <w:rsid w:val="0093382B"/>
    <w:rsid w:val="00A12B70"/>
    <w:rsid w:val="00A178EC"/>
    <w:rsid w:val="00A326DF"/>
    <w:rsid w:val="00A4453B"/>
    <w:rsid w:val="00A461FC"/>
    <w:rsid w:val="00AC7D45"/>
    <w:rsid w:val="00AD279A"/>
    <w:rsid w:val="00B016B2"/>
    <w:rsid w:val="00B51A1D"/>
    <w:rsid w:val="00BD7482"/>
    <w:rsid w:val="00C24DAA"/>
    <w:rsid w:val="00C31921"/>
    <w:rsid w:val="00C332E8"/>
    <w:rsid w:val="00D31639"/>
    <w:rsid w:val="00D466D1"/>
    <w:rsid w:val="00D67E62"/>
    <w:rsid w:val="00D81CF2"/>
    <w:rsid w:val="00DF6991"/>
    <w:rsid w:val="00E157E5"/>
    <w:rsid w:val="00E53B12"/>
    <w:rsid w:val="00E7324D"/>
    <w:rsid w:val="00E84A09"/>
    <w:rsid w:val="00EC37C3"/>
    <w:rsid w:val="00EF20B3"/>
    <w:rsid w:val="00EF3E79"/>
    <w:rsid w:val="00F2550E"/>
    <w:rsid w:val="00F85077"/>
    <w:rsid w:val="00FF66C7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145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45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78E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1CA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1C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B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B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145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45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78E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1CA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1C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B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B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ipetrusiewicz</dc:creator>
  <cp:lastModifiedBy>Dorota Maleszewska</cp:lastModifiedBy>
  <cp:revision>4</cp:revision>
  <cp:lastPrinted>2019-01-25T13:17:00Z</cp:lastPrinted>
  <dcterms:created xsi:type="dcterms:W3CDTF">2019-06-12T11:27:00Z</dcterms:created>
  <dcterms:modified xsi:type="dcterms:W3CDTF">2019-06-12T11:29:00Z</dcterms:modified>
</cp:coreProperties>
</file>