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80" w:rsidRDefault="006C37C6" w:rsidP="006C37C6">
      <w:pPr>
        <w:spacing w:line="276" w:lineRule="auto"/>
        <w:jc w:val="right"/>
        <w:rPr>
          <w:rFonts w:eastAsiaTheme="minorHAnsi"/>
          <w:b/>
          <w:sz w:val="22"/>
          <w:szCs w:val="22"/>
          <w:lang w:eastAsia="en-US"/>
        </w:rPr>
      </w:pPr>
      <w:r w:rsidRPr="00866887">
        <w:rPr>
          <w:rFonts w:eastAsiaTheme="minorHAnsi"/>
          <w:b/>
          <w:sz w:val="22"/>
          <w:szCs w:val="22"/>
          <w:lang w:eastAsia="en-US"/>
        </w:rPr>
        <w:t xml:space="preserve">                                                                                                                  </w:t>
      </w:r>
      <w:r w:rsidRPr="00E60457">
        <w:rPr>
          <w:rFonts w:eastAsiaTheme="minorHAnsi"/>
          <w:b/>
          <w:sz w:val="22"/>
          <w:szCs w:val="22"/>
          <w:lang w:eastAsia="en-US"/>
        </w:rPr>
        <w:t>Białystok,</w:t>
      </w:r>
      <w:r w:rsidR="005E1D80">
        <w:rPr>
          <w:rFonts w:eastAsiaTheme="minorHAnsi"/>
          <w:b/>
          <w:sz w:val="22"/>
          <w:szCs w:val="22"/>
          <w:lang w:eastAsia="en-US"/>
        </w:rPr>
        <w:t xml:space="preserve"> 31.07.2020 r.</w:t>
      </w:r>
      <w:r w:rsidRPr="00E60457">
        <w:rPr>
          <w:rFonts w:eastAsiaTheme="minorHAnsi"/>
          <w:b/>
          <w:sz w:val="22"/>
          <w:szCs w:val="22"/>
          <w:lang w:eastAsia="en-US"/>
        </w:rPr>
        <w:t xml:space="preserve">        </w:t>
      </w:r>
    </w:p>
    <w:p w:rsidR="005E1D80" w:rsidRPr="004D39C9" w:rsidRDefault="005E1D80" w:rsidP="005E1D80">
      <w:pPr>
        <w:spacing w:line="276" w:lineRule="auto"/>
        <w:rPr>
          <w:b/>
          <w:bCs/>
        </w:rPr>
      </w:pPr>
      <w:r w:rsidRPr="004D39C9">
        <w:rPr>
          <w:b/>
          <w:bCs/>
        </w:rPr>
        <w:t>Uniwersytecki Szpital Kliniczny w Białymstoku</w:t>
      </w:r>
    </w:p>
    <w:p w:rsidR="005E1D80" w:rsidRDefault="005E1D80" w:rsidP="005E1D80">
      <w:pPr>
        <w:spacing w:line="276" w:lineRule="auto"/>
        <w:rPr>
          <w:b/>
          <w:bCs/>
        </w:rPr>
      </w:pPr>
      <w:r w:rsidRPr="004D39C9">
        <w:rPr>
          <w:b/>
          <w:bCs/>
        </w:rPr>
        <w:t>Dział Zamówień Publicznych</w:t>
      </w:r>
    </w:p>
    <w:p w:rsidR="005E1D80" w:rsidRDefault="005E1D80" w:rsidP="005E1D80">
      <w:pPr>
        <w:spacing w:line="276" w:lineRule="auto"/>
        <w:rPr>
          <w:b/>
          <w:bCs/>
        </w:rPr>
      </w:pPr>
      <w:r w:rsidRPr="004D39C9">
        <w:rPr>
          <w:b/>
          <w:bCs/>
        </w:rPr>
        <w:t>M. Skłodowskiej-Curie</w:t>
      </w:r>
      <w:r>
        <w:rPr>
          <w:b/>
          <w:bCs/>
        </w:rPr>
        <w:t xml:space="preserve"> </w:t>
      </w:r>
      <w:r w:rsidRPr="004D39C9">
        <w:rPr>
          <w:b/>
          <w:bCs/>
        </w:rPr>
        <w:t>24A</w:t>
      </w:r>
    </w:p>
    <w:p w:rsidR="005E1D80" w:rsidRDefault="005E1D80" w:rsidP="005E1D80">
      <w:pPr>
        <w:pStyle w:val="pkt"/>
        <w:tabs>
          <w:tab w:val="right" w:pos="9000"/>
        </w:tabs>
        <w:spacing w:after="0" w:line="276" w:lineRule="auto"/>
        <w:ind w:left="0" w:firstLine="0"/>
        <w:rPr>
          <w:b/>
          <w:bCs/>
        </w:rPr>
      </w:pPr>
      <w:r w:rsidRPr="004D39C9">
        <w:rPr>
          <w:b/>
          <w:bCs/>
        </w:rPr>
        <w:t>15-276</w:t>
      </w:r>
      <w:r>
        <w:rPr>
          <w:b/>
          <w:bCs/>
        </w:rPr>
        <w:t xml:space="preserve"> </w:t>
      </w:r>
      <w:r w:rsidRPr="004D39C9">
        <w:rPr>
          <w:b/>
          <w:bCs/>
        </w:rPr>
        <w:t>Białystok</w:t>
      </w:r>
    </w:p>
    <w:p w:rsidR="006C37C6" w:rsidRPr="00E60457" w:rsidRDefault="005E1D80" w:rsidP="005E1D80">
      <w:pPr>
        <w:spacing w:line="276" w:lineRule="auto"/>
        <w:rPr>
          <w:rFonts w:eastAsiaTheme="minorHAnsi"/>
          <w:b/>
          <w:sz w:val="22"/>
          <w:szCs w:val="22"/>
          <w:lang w:eastAsia="en-US"/>
        </w:rPr>
      </w:pPr>
      <w:r w:rsidRPr="005D05CC">
        <w:rPr>
          <w:bCs/>
          <w:i/>
        </w:rPr>
        <w:t>(nazwa i adres Zamawiającego)</w:t>
      </w:r>
      <w:r w:rsidR="006C37C6" w:rsidRPr="00E60457">
        <w:rPr>
          <w:rFonts w:eastAsiaTheme="minorHAnsi"/>
          <w:b/>
          <w:sz w:val="22"/>
          <w:szCs w:val="22"/>
          <w:lang w:eastAsia="en-US"/>
        </w:rPr>
        <w:t xml:space="preserve">                </w:t>
      </w:r>
    </w:p>
    <w:p w:rsidR="005E1D80" w:rsidRDefault="005E1D80" w:rsidP="006C37C6">
      <w:pPr>
        <w:spacing w:line="276" w:lineRule="auto"/>
        <w:jc w:val="left"/>
        <w:rPr>
          <w:rFonts w:eastAsiaTheme="minorHAnsi"/>
          <w:b/>
          <w:sz w:val="22"/>
          <w:szCs w:val="22"/>
          <w:lang w:eastAsia="en-US"/>
        </w:rPr>
      </w:pPr>
    </w:p>
    <w:p w:rsidR="005E1D80" w:rsidRDefault="005E1D80" w:rsidP="006C37C6">
      <w:pPr>
        <w:spacing w:line="276" w:lineRule="auto"/>
        <w:jc w:val="left"/>
        <w:rPr>
          <w:rFonts w:eastAsiaTheme="minorHAnsi"/>
          <w:b/>
          <w:sz w:val="22"/>
          <w:szCs w:val="22"/>
          <w:lang w:eastAsia="en-US"/>
        </w:rPr>
      </w:pPr>
    </w:p>
    <w:p w:rsidR="006C37C6" w:rsidRPr="00E60457" w:rsidRDefault="005E1D80" w:rsidP="006C37C6">
      <w:pPr>
        <w:spacing w:line="276" w:lineRule="auto"/>
        <w:jc w:val="left"/>
        <w:rPr>
          <w:rFonts w:eastAsiaTheme="minorHAnsi"/>
          <w:b/>
          <w:sz w:val="22"/>
          <w:szCs w:val="22"/>
          <w:lang w:eastAsia="en-US"/>
        </w:rPr>
      </w:pPr>
      <w:r>
        <w:rPr>
          <w:rFonts w:eastAsiaTheme="minorHAnsi"/>
          <w:b/>
          <w:sz w:val="22"/>
          <w:szCs w:val="22"/>
          <w:lang w:eastAsia="en-US"/>
        </w:rPr>
        <w:t>Pismo nr: ZP/VII</w:t>
      </w:r>
      <w:r w:rsidR="006C37C6">
        <w:rPr>
          <w:rFonts w:eastAsiaTheme="minorHAnsi"/>
          <w:b/>
          <w:sz w:val="22"/>
          <w:szCs w:val="22"/>
          <w:lang w:eastAsia="en-US"/>
        </w:rPr>
        <w:t>/2</w:t>
      </w:r>
      <w:r>
        <w:rPr>
          <w:rFonts w:eastAsiaTheme="minorHAnsi"/>
          <w:b/>
          <w:sz w:val="22"/>
          <w:szCs w:val="22"/>
          <w:lang w:eastAsia="en-US"/>
        </w:rPr>
        <w:t>0/</w:t>
      </w:r>
      <w:r w:rsidR="00C86245">
        <w:rPr>
          <w:rFonts w:eastAsiaTheme="minorHAnsi"/>
          <w:b/>
          <w:sz w:val="22"/>
          <w:szCs w:val="22"/>
          <w:lang w:eastAsia="en-US"/>
        </w:rPr>
        <w:t>673</w:t>
      </w:r>
    </w:p>
    <w:p w:rsidR="006C37C6" w:rsidRDefault="006C37C6" w:rsidP="006C37C6">
      <w:pPr>
        <w:spacing w:line="276" w:lineRule="auto"/>
        <w:jc w:val="center"/>
        <w:rPr>
          <w:rFonts w:eastAsiaTheme="minorHAnsi"/>
          <w:b/>
          <w:sz w:val="22"/>
          <w:szCs w:val="22"/>
          <w:lang w:eastAsia="en-US"/>
        </w:rPr>
      </w:pPr>
    </w:p>
    <w:p w:rsidR="006C37C6" w:rsidRPr="00E60457" w:rsidRDefault="006C37C6" w:rsidP="006C37C6">
      <w:pPr>
        <w:spacing w:line="276" w:lineRule="auto"/>
        <w:jc w:val="center"/>
        <w:rPr>
          <w:rFonts w:eastAsiaTheme="minorHAnsi"/>
          <w:b/>
          <w:sz w:val="22"/>
          <w:szCs w:val="22"/>
          <w:lang w:eastAsia="en-US"/>
        </w:rPr>
      </w:pPr>
    </w:p>
    <w:p w:rsidR="006C37C6" w:rsidRPr="00E60457" w:rsidRDefault="006C37C6" w:rsidP="006C37C6">
      <w:pPr>
        <w:spacing w:line="276" w:lineRule="auto"/>
        <w:jc w:val="center"/>
        <w:rPr>
          <w:rFonts w:eastAsiaTheme="minorHAnsi"/>
          <w:b/>
          <w:sz w:val="22"/>
          <w:szCs w:val="22"/>
          <w:lang w:eastAsia="en-US"/>
        </w:rPr>
      </w:pPr>
      <w:r w:rsidRPr="00E60457">
        <w:rPr>
          <w:rFonts w:eastAsiaTheme="minorHAnsi"/>
          <w:b/>
          <w:sz w:val="22"/>
          <w:szCs w:val="22"/>
          <w:lang w:eastAsia="en-US"/>
        </w:rPr>
        <w:t>WYJAŚNIENIA SPECYFIKACJI ISTOTNYCH</w:t>
      </w:r>
    </w:p>
    <w:p w:rsidR="006C37C6" w:rsidRPr="00E60457" w:rsidRDefault="006C37C6" w:rsidP="006C37C6">
      <w:pPr>
        <w:spacing w:line="276" w:lineRule="auto"/>
        <w:jc w:val="center"/>
        <w:rPr>
          <w:rFonts w:eastAsiaTheme="minorHAnsi"/>
          <w:b/>
          <w:sz w:val="22"/>
          <w:szCs w:val="22"/>
          <w:lang w:eastAsia="en-US"/>
        </w:rPr>
      </w:pPr>
      <w:r w:rsidRPr="00E60457">
        <w:rPr>
          <w:rFonts w:eastAsiaTheme="minorHAnsi"/>
          <w:b/>
          <w:sz w:val="22"/>
          <w:szCs w:val="22"/>
          <w:lang w:eastAsia="en-US"/>
        </w:rPr>
        <w:t>WARUNKÓW ZAMÓWIENIA</w:t>
      </w:r>
    </w:p>
    <w:p w:rsidR="006C37C6" w:rsidRPr="00E60457" w:rsidRDefault="006C37C6" w:rsidP="006C37C6">
      <w:pPr>
        <w:spacing w:line="276" w:lineRule="auto"/>
        <w:rPr>
          <w:rFonts w:eastAsiaTheme="minorHAnsi"/>
          <w:b/>
          <w:sz w:val="22"/>
          <w:szCs w:val="22"/>
          <w:lang w:eastAsia="en-US"/>
        </w:rPr>
      </w:pPr>
    </w:p>
    <w:p w:rsidR="006C37C6" w:rsidRPr="00E60457" w:rsidRDefault="006C37C6" w:rsidP="006C37C6">
      <w:pPr>
        <w:spacing w:line="276" w:lineRule="auto"/>
        <w:rPr>
          <w:rFonts w:eastAsia="Calibri"/>
          <w:sz w:val="22"/>
          <w:szCs w:val="22"/>
          <w:u w:val="single"/>
        </w:rPr>
      </w:pPr>
      <w:r w:rsidRPr="00E60457">
        <w:rPr>
          <w:rFonts w:eastAsia="Calibri"/>
          <w:b/>
          <w:sz w:val="22"/>
          <w:szCs w:val="22"/>
          <w:u w:val="single"/>
        </w:rPr>
        <w:t>Dotyczy:</w:t>
      </w:r>
      <w:r w:rsidRPr="00E60457">
        <w:rPr>
          <w:rFonts w:eastAsia="Calibri"/>
          <w:sz w:val="22"/>
          <w:szCs w:val="22"/>
          <w:u w:val="single"/>
        </w:rPr>
        <w:t xml:space="preserve"> postępowania o udzielenie zamówienia publicznego w trybie przetargu nieograniczonego na dostawę </w:t>
      </w:r>
      <w:r w:rsidR="005E1D80">
        <w:rPr>
          <w:rFonts w:eastAsia="Calibri"/>
          <w:sz w:val="22"/>
          <w:szCs w:val="22"/>
          <w:u w:val="single"/>
        </w:rPr>
        <w:t>leków</w:t>
      </w:r>
      <w:r w:rsidRPr="00E60457">
        <w:rPr>
          <w:rFonts w:eastAsia="Calibri"/>
          <w:sz w:val="22"/>
          <w:szCs w:val="22"/>
          <w:u w:val="single"/>
        </w:rPr>
        <w:t xml:space="preserve">, </w:t>
      </w:r>
      <w:r w:rsidR="00417637">
        <w:rPr>
          <w:rFonts w:eastAsia="Calibri"/>
          <w:sz w:val="22"/>
          <w:szCs w:val="22"/>
          <w:u w:val="single"/>
        </w:rPr>
        <w:t xml:space="preserve">nr sprawy </w:t>
      </w:r>
      <w:r w:rsidR="005E1D80" w:rsidRPr="005E1D80">
        <w:rPr>
          <w:rFonts w:eastAsia="Calibri"/>
          <w:sz w:val="22"/>
          <w:szCs w:val="22"/>
          <w:u w:val="single"/>
        </w:rPr>
        <w:t>68</w:t>
      </w:r>
      <w:r w:rsidRPr="005E1D80">
        <w:rPr>
          <w:rFonts w:eastAsia="Calibri"/>
          <w:sz w:val="22"/>
          <w:szCs w:val="22"/>
          <w:u w:val="single"/>
        </w:rPr>
        <w:t>/2020.</w:t>
      </w:r>
    </w:p>
    <w:p w:rsidR="006C37C6" w:rsidRPr="00E60457" w:rsidRDefault="006C37C6" w:rsidP="006C37C6">
      <w:pPr>
        <w:pStyle w:val="Default"/>
        <w:spacing w:line="276" w:lineRule="auto"/>
        <w:jc w:val="both"/>
        <w:rPr>
          <w:rFonts w:ascii="Times New Roman" w:hAnsi="Times New Roman" w:cs="Times New Roman"/>
          <w:sz w:val="22"/>
          <w:szCs w:val="22"/>
        </w:rPr>
      </w:pPr>
    </w:p>
    <w:p w:rsidR="006C37C6" w:rsidRPr="00E60457" w:rsidRDefault="006C37C6" w:rsidP="006C37C6">
      <w:pPr>
        <w:pStyle w:val="Default"/>
        <w:spacing w:line="276" w:lineRule="auto"/>
        <w:jc w:val="both"/>
        <w:rPr>
          <w:rFonts w:ascii="Times New Roman" w:hAnsi="Times New Roman" w:cs="Times New Roman"/>
          <w:sz w:val="22"/>
          <w:szCs w:val="22"/>
        </w:rPr>
      </w:pPr>
      <w:r w:rsidRPr="00E60457">
        <w:rPr>
          <w:rFonts w:ascii="Times New Roman" w:hAnsi="Times New Roman" w:cs="Times New Roman"/>
          <w:sz w:val="22"/>
          <w:szCs w:val="22"/>
        </w:rPr>
        <w:t xml:space="preserve"> </w:t>
      </w:r>
    </w:p>
    <w:p w:rsidR="006C37C6" w:rsidRPr="00E60457" w:rsidRDefault="006C37C6" w:rsidP="006C37C6">
      <w:pPr>
        <w:spacing w:line="276" w:lineRule="auto"/>
        <w:rPr>
          <w:rFonts w:eastAsiaTheme="minorHAnsi"/>
          <w:sz w:val="22"/>
          <w:szCs w:val="22"/>
          <w:lang w:eastAsia="en-US"/>
        </w:rPr>
      </w:pPr>
      <w:bookmarkStart w:id="0" w:name="_GoBack"/>
      <w:r w:rsidRPr="00E60457">
        <w:rPr>
          <w:rFonts w:eastAsiaTheme="minorHAnsi"/>
          <w:sz w:val="22"/>
          <w:szCs w:val="22"/>
          <w:lang w:eastAsia="en-US"/>
        </w:rPr>
        <w:t>Zamawiający Uniwersytecki Szpital Kliniczny w Białymstoku, działając na podstawie art. 38 ust. 1 ustawy z dnia 29.01.2004 r. Prawo zamówień publicznych (</w:t>
      </w:r>
      <w:r w:rsidRPr="00AC6B3B">
        <w:rPr>
          <w:rFonts w:eastAsiaTheme="minorHAnsi"/>
          <w:sz w:val="22"/>
          <w:szCs w:val="22"/>
          <w:lang w:eastAsia="en-US"/>
        </w:rPr>
        <w:t>t.j. Dz. U. z 2019 r. poz. 1843</w:t>
      </w:r>
      <w:r w:rsidRPr="00E60457">
        <w:rPr>
          <w:rFonts w:eastAsiaTheme="minorHAnsi"/>
          <w:sz w:val="22"/>
          <w:szCs w:val="22"/>
          <w:lang w:eastAsia="en-US"/>
        </w:rPr>
        <w:t xml:space="preserve"> z późn. zm.) przedstawia poniżej treść pytań i udzielonych odpowiedzi do treści Specyfikacji Istotnych Warunków Zamówienia (SIWZ):</w:t>
      </w:r>
    </w:p>
    <w:bookmarkEnd w:id="0"/>
    <w:p w:rsidR="006C37C6" w:rsidRPr="00E60457" w:rsidRDefault="006C37C6" w:rsidP="006C37C6">
      <w:pPr>
        <w:pStyle w:val="Default"/>
        <w:spacing w:line="276" w:lineRule="auto"/>
        <w:jc w:val="both"/>
        <w:rPr>
          <w:rFonts w:ascii="Times New Roman" w:hAnsi="Times New Roman" w:cs="Times New Roman"/>
          <w:sz w:val="22"/>
          <w:szCs w:val="22"/>
        </w:rPr>
      </w:pPr>
    </w:p>
    <w:p w:rsidR="002D63CE" w:rsidRPr="00E60457" w:rsidRDefault="002D63CE" w:rsidP="006C37C6">
      <w:pPr>
        <w:pStyle w:val="Default"/>
        <w:spacing w:line="276" w:lineRule="auto"/>
        <w:jc w:val="both"/>
        <w:rPr>
          <w:rFonts w:ascii="Times New Roman" w:hAnsi="Times New Roman" w:cs="Times New Roman"/>
          <w:sz w:val="22"/>
          <w:szCs w:val="22"/>
        </w:rPr>
      </w:pPr>
    </w:p>
    <w:p w:rsidR="000202D6" w:rsidRPr="00E60457" w:rsidRDefault="002D63CE" w:rsidP="006C37C6">
      <w:pPr>
        <w:pStyle w:val="Default"/>
        <w:spacing w:line="276" w:lineRule="auto"/>
        <w:jc w:val="both"/>
        <w:rPr>
          <w:rFonts w:ascii="Times New Roman" w:hAnsi="Times New Roman" w:cs="Times New Roman"/>
          <w:b/>
          <w:sz w:val="22"/>
          <w:szCs w:val="22"/>
        </w:rPr>
      </w:pPr>
      <w:r w:rsidRPr="00E60457">
        <w:rPr>
          <w:rFonts w:ascii="Times New Roman" w:hAnsi="Times New Roman" w:cs="Times New Roman"/>
          <w:b/>
          <w:sz w:val="22"/>
          <w:szCs w:val="22"/>
        </w:rPr>
        <w:t>Pytanie nr 1</w:t>
      </w:r>
    </w:p>
    <w:p w:rsidR="000202D6" w:rsidRDefault="000202D6" w:rsidP="006C37C6">
      <w:pPr>
        <w:autoSpaceDE w:val="0"/>
        <w:autoSpaceDN w:val="0"/>
        <w:adjustRightInd w:val="0"/>
        <w:spacing w:line="276" w:lineRule="auto"/>
        <w:rPr>
          <w:b/>
          <w:bCs/>
          <w:sz w:val="22"/>
          <w:szCs w:val="22"/>
        </w:rPr>
      </w:pPr>
      <w:r w:rsidRPr="00E60457">
        <w:rPr>
          <w:sz w:val="22"/>
          <w:szCs w:val="22"/>
        </w:rPr>
        <w:t xml:space="preserve"> </w:t>
      </w:r>
      <w:r w:rsidR="00C84148" w:rsidRPr="00E60457">
        <w:rPr>
          <w:b/>
          <w:bCs/>
          <w:sz w:val="22"/>
          <w:szCs w:val="22"/>
        </w:rPr>
        <w:t xml:space="preserve">Dotyczy </w:t>
      </w:r>
      <w:r w:rsidR="005E1D80">
        <w:rPr>
          <w:b/>
          <w:bCs/>
          <w:sz w:val="22"/>
          <w:szCs w:val="22"/>
        </w:rPr>
        <w:t>zapisów wzoru umowy</w:t>
      </w:r>
    </w:p>
    <w:p w:rsidR="00417637" w:rsidRPr="005E1D80" w:rsidRDefault="005E1D80" w:rsidP="006C37C6">
      <w:pPr>
        <w:autoSpaceDE w:val="0"/>
        <w:autoSpaceDN w:val="0"/>
        <w:adjustRightInd w:val="0"/>
        <w:spacing w:line="276" w:lineRule="auto"/>
        <w:rPr>
          <w:bCs/>
          <w:sz w:val="22"/>
          <w:szCs w:val="22"/>
        </w:rPr>
      </w:pPr>
      <w:r w:rsidRPr="005E1D80">
        <w:rPr>
          <w:bCs/>
          <w:sz w:val="22"/>
          <w:szCs w:val="22"/>
        </w:rPr>
        <w:t>Do treści §1 ust. 3 wzoru umowy. Zamawiający zastrzega sobie możliwość zmian ilościowych przedmiotu umowy, ale nie określił ich warunków, m.in. nie wskazał w jakich okolicznościach zmiana mogłaby mieć miejsce, nie wskazał w żaden sposób granic zmian ilościowych odnośnie pozycji itp. Zgodnie z art. 144 ust.2, w związku z art. 144 ust. 1-1b, 1d, 1e Ustawy PZP, brak określenia warunków zmiany umowy będzie przesądzać o nieważności zapisów z §1 ust. 3 wzoru umowy. Czy z związku z tym, Zamawiający odstąpi od tych zapisów w umowie?</w:t>
      </w:r>
    </w:p>
    <w:p w:rsidR="002D63CE" w:rsidRPr="00E60457" w:rsidRDefault="002D63CE" w:rsidP="006C37C6">
      <w:pPr>
        <w:spacing w:line="276" w:lineRule="auto"/>
        <w:rPr>
          <w:b/>
          <w:sz w:val="22"/>
          <w:szCs w:val="22"/>
        </w:rPr>
      </w:pPr>
      <w:r w:rsidRPr="00E60457">
        <w:rPr>
          <w:b/>
          <w:sz w:val="22"/>
          <w:szCs w:val="22"/>
        </w:rPr>
        <w:t>Odpowiedź:</w:t>
      </w:r>
      <w:r w:rsidR="000202D6" w:rsidRPr="00E60457">
        <w:rPr>
          <w:b/>
          <w:sz w:val="22"/>
          <w:szCs w:val="22"/>
        </w:rPr>
        <w:t xml:space="preserve"> </w:t>
      </w:r>
      <w:r w:rsidR="005E1D80">
        <w:rPr>
          <w:b/>
          <w:sz w:val="22"/>
          <w:szCs w:val="22"/>
        </w:rPr>
        <w:t>NIE, Zamawiający podtrzymuje zapisy SIWZ</w:t>
      </w:r>
    </w:p>
    <w:p w:rsidR="000202D6" w:rsidRPr="00E60457" w:rsidRDefault="000202D6" w:rsidP="006C37C6">
      <w:pPr>
        <w:spacing w:line="276" w:lineRule="auto"/>
        <w:rPr>
          <w:b/>
          <w:sz w:val="22"/>
          <w:szCs w:val="22"/>
        </w:rPr>
      </w:pPr>
    </w:p>
    <w:p w:rsidR="007D66A6" w:rsidRPr="00E60457" w:rsidRDefault="007D66A6" w:rsidP="006C37C6">
      <w:pPr>
        <w:spacing w:line="276" w:lineRule="auto"/>
        <w:rPr>
          <w:b/>
          <w:sz w:val="22"/>
          <w:szCs w:val="22"/>
        </w:rPr>
      </w:pPr>
    </w:p>
    <w:p w:rsidR="000202D6" w:rsidRPr="00E43353" w:rsidRDefault="000202D6" w:rsidP="006C37C6">
      <w:pPr>
        <w:spacing w:line="276" w:lineRule="auto"/>
        <w:rPr>
          <w:b/>
          <w:sz w:val="22"/>
          <w:szCs w:val="22"/>
        </w:rPr>
      </w:pPr>
      <w:r w:rsidRPr="00E43353">
        <w:rPr>
          <w:b/>
          <w:sz w:val="22"/>
          <w:szCs w:val="22"/>
        </w:rPr>
        <w:t xml:space="preserve">Pytanie nr 2 </w:t>
      </w:r>
    </w:p>
    <w:p w:rsidR="000202D6" w:rsidRDefault="000202D6" w:rsidP="006C37C6">
      <w:pPr>
        <w:autoSpaceDE w:val="0"/>
        <w:autoSpaceDN w:val="0"/>
        <w:adjustRightInd w:val="0"/>
        <w:spacing w:line="276" w:lineRule="auto"/>
        <w:rPr>
          <w:b/>
          <w:bCs/>
          <w:sz w:val="22"/>
          <w:szCs w:val="22"/>
        </w:rPr>
      </w:pPr>
      <w:r w:rsidRPr="00E43353">
        <w:rPr>
          <w:b/>
          <w:bCs/>
          <w:sz w:val="22"/>
          <w:szCs w:val="22"/>
        </w:rPr>
        <w:t xml:space="preserve">Dotyczy </w:t>
      </w:r>
      <w:r w:rsidR="005E1D80">
        <w:rPr>
          <w:b/>
          <w:bCs/>
          <w:sz w:val="22"/>
          <w:szCs w:val="22"/>
        </w:rPr>
        <w:t>zapisów wzoru umowy</w:t>
      </w:r>
    </w:p>
    <w:p w:rsidR="00417637" w:rsidRPr="005E1D80" w:rsidRDefault="005E1D80" w:rsidP="006C37C6">
      <w:pPr>
        <w:autoSpaceDE w:val="0"/>
        <w:autoSpaceDN w:val="0"/>
        <w:adjustRightInd w:val="0"/>
        <w:spacing w:line="276" w:lineRule="auto"/>
        <w:rPr>
          <w:bCs/>
          <w:sz w:val="22"/>
          <w:szCs w:val="22"/>
        </w:rPr>
      </w:pPr>
      <w:r w:rsidRPr="005E1D80">
        <w:rPr>
          <w:bCs/>
          <w:sz w:val="22"/>
          <w:szCs w:val="22"/>
        </w:rPr>
        <w:t>Do treści §2 ust.3 lit. a) wzoru umowy. Czy Zamawiający wyrazi zgodę na wydłużenie czasu na dostawę leków z importu docelowego do 21 dni?</w:t>
      </w:r>
    </w:p>
    <w:p w:rsidR="000202D6" w:rsidRPr="00E43353" w:rsidRDefault="000202D6" w:rsidP="006C37C6">
      <w:pPr>
        <w:spacing w:line="276" w:lineRule="auto"/>
        <w:rPr>
          <w:b/>
          <w:sz w:val="22"/>
          <w:szCs w:val="22"/>
        </w:rPr>
      </w:pPr>
      <w:r w:rsidRPr="00E43353">
        <w:rPr>
          <w:b/>
          <w:sz w:val="22"/>
          <w:szCs w:val="22"/>
        </w:rPr>
        <w:t xml:space="preserve">Odpowiedź: </w:t>
      </w:r>
      <w:r w:rsidR="005E1D80">
        <w:rPr>
          <w:b/>
          <w:sz w:val="22"/>
          <w:szCs w:val="22"/>
        </w:rPr>
        <w:t>TAK, Zamawiający dopuszcza</w:t>
      </w:r>
    </w:p>
    <w:p w:rsidR="007D66A6" w:rsidRPr="00E60457" w:rsidRDefault="007D66A6" w:rsidP="006C37C6">
      <w:pPr>
        <w:spacing w:line="276" w:lineRule="auto"/>
        <w:rPr>
          <w:b/>
          <w:sz w:val="22"/>
          <w:szCs w:val="22"/>
        </w:rPr>
      </w:pPr>
    </w:p>
    <w:p w:rsidR="00E74B83" w:rsidRPr="00E60457" w:rsidRDefault="00E74B83" w:rsidP="006C37C6">
      <w:pPr>
        <w:spacing w:line="276" w:lineRule="auto"/>
        <w:rPr>
          <w:b/>
          <w:sz w:val="22"/>
          <w:szCs w:val="22"/>
        </w:rPr>
      </w:pPr>
    </w:p>
    <w:p w:rsidR="000202D6" w:rsidRPr="00E60457" w:rsidRDefault="000202D6" w:rsidP="006C37C6">
      <w:pPr>
        <w:spacing w:line="276" w:lineRule="auto"/>
        <w:rPr>
          <w:b/>
          <w:sz w:val="22"/>
          <w:szCs w:val="22"/>
        </w:rPr>
      </w:pPr>
      <w:r w:rsidRPr="00E60457">
        <w:rPr>
          <w:b/>
          <w:sz w:val="22"/>
          <w:szCs w:val="22"/>
        </w:rPr>
        <w:t>Pytanie nr 3</w:t>
      </w:r>
    </w:p>
    <w:p w:rsidR="00C84148" w:rsidRDefault="00C84148" w:rsidP="006C37C6">
      <w:pPr>
        <w:autoSpaceDE w:val="0"/>
        <w:autoSpaceDN w:val="0"/>
        <w:adjustRightInd w:val="0"/>
        <w:spacing w:line="276" w:lineRule="auto"/>
        <w:rPr>
          <w:b/>
          <w:bCs/>
          <w:sz w:val="22"/>
          <w:szCs w:val="22"/>
        </w:rPr>
      </w:pPr>
      <w:r w:rsidRPr="00E60457">
        <w:rPr>
          <w:b/>
          <w:bCs/>
          <w:sz w:val="22"/>
          <w:szCs w:val="22"/>
        </w:rPr>
        <w:t xml:space="preserve">Dotyczy </w:t>
      </w:r>
      <w:r w:rsidR="005E1D80">
        <w:rPr>
          <w:b/>
          <w:bCs/>
          <w:sz w:val="22"/>
          <w:szCs w:val="22"/>
        </w:rPr>
        <w:t>zapisów wzoru umowy</w:t>
      </w:r>
    </w:p>
    <w:p w:rsidR="00417637" w:rsidRPr="005E1D80" w:rsidRDefault="005E1D80" w:rsidP="006C37C6">
      <w:pPr>
        <w:autoSpaceDE w:val="0"/>
        <w:autoSpaceDN w:val="0"/>
        <w:adjustRightInd w:val="0"/>
        <w:spacing w:line="276" w:lineRule="auto"/>
        <w:rPr>
          <w:bCs/>
          <w:sz w:val="22"/>
          <w:szCs w:val="22"/>
        </w:rPr>
      </w:pPr>
      <w:r w:rsidRPr="005E1D80">
        <w:rPr>
          <w:bCs/>
          <w:sz w:val="22"/>
          <w:szCs w:val="22"/>
        </w:rPr>
        <w:t>Do treści §2 ust.3 lit. b) wzoru umowy. Czy Zamawiający wyrazi zgodę na wydłużenie czasu na dostawę leków na „cito” w zakresie artykułów ratujących życie do 14 godzin?</w:t>
      </w:r>
    </w:p>
    <w:p w:rsidR="000202D6" w:rsidRPr="00E60457" w:rsidRDefault="000202D6" w:rsidP="006C37C6">
      <w:pPr>
        <w:spacing w:line="276" w:lineRule="auto"/>
        <w:rPr>
          <w:b/>
          <w:sz w:val="22"/>
          <w:szCs w:val="22"/>
        </w:rPr>
      </w:pPr>
      <w:r w:rsidRPr="00E60457">
        <w:rPr>
          <w:b/>
          <w:sz w:val="22"/>
          <w:szCs w:val="22"/>
        </w:rPr>
        <w:t xml:space="preserve">Odpowiedź: </w:t>
      </w:r>
      <w:r w:rsidR="00E1135F">
        <w:rPr>
          <w:b/>
          <w:sz w:val="22"/>
          <w:szCs w:val="22"/>
        </w:rPr>
        <w:t xml:space="preserve"> </w:t>
      </w:r>
      <w:r w:rsidR="005E1D80">
        <w:rPr>
          <w:b/>
          <w:sz w:val="22"/>
          <w:szCs w:val="22"/>
        </w:rPr>
        <w:t>NIE, Zamawiający podtrzymuje zapisy SIWZ</w:t>
      </w:r>
    </w:p>
    <w:p w:rsidR="000202D6" w:rsidRPr="00E60457" w:rsidRDefault="000202D6" w:rsidP="006C37C6">
      <w:pPr>
        <w:spacing w:line="276" w:lineRule="auto"/>
        <w:rPr>
          <w:b/>
          <w:sz w:val="22"/>
          <w:szCs w:val="22"/>
        </w:rPr>
      </w:pPr>
    </w:p>
    <w:p w:rsidR="007D66A6" w:rsidRPr="00E60457" w:rsidRDefault="007D66A6" w:rsidP="006C37C6">
      <w:pPr>
        <w:spacing w:line="276" w:lineRule="auto"/>
        <w:rPr>
          <w:b/>
          <w:sz w:val="22"/>
          <w:szCs w:val="22"/>
        </w:rPr>
      </w:pPr>
    </w:p>
    <w:p w:rsidR="000202D6" w:rsidRPr="00E60457" w:rsidRDefault="000202D6" w:rsidP="006C37C6">
      <w:pPr>
        <w:spacing w:line="276" w:lineRule="auto"/>
        <w:rPr>
          <w:b/>
          <w:sz w:val="22"/>
          <w:szCs w:val="22"/>
        </w:rPr>
      </w:pPr>
      <w:r w:rsidRPr="00E60457">
        <w:rPr>
          <w:b/>
          <w:sz w:val="22"/>
          <w:szCs w:val="22"/>
        </w:rPr>
        <w:t xml:space="preserve">Pytanie nr 4 </w:t>
      </w:r>
    </w:p>
    <w:p w:rsidR="00E60457" w:rsidRDefault="000C3B1C" w:rsidP="006C37C6">
      <w:pPr>
        <w:autoSpaceDE w:val="0"/>
        <w:autoSpaceDN w:val="0"/>
        <w:adjustRightInd w:val="0"/>
        <w:spacing w:line="276" w:lineRule="auto"/>
        <w:rPr>
          <w:b/>
          <w:bCs/>
          <w:sz w:val="22"/>
          <w:szCs w:val="22"/>
        </w:rPr>
      </w:pPr>
      <w:r>
        <w:rPr>
          <w:b/>
          <w:bCs/>
          <w:sz w:val="22"/>
          <w:szCs w:val="22"/>
        </w:rPr>
        <w:t>Dotyczy</w:t>
      </w:r>
      <w:r w:rsidR="00E1135F">
        <w:rPr>
          <w:b/>
          <w:bCs/>
          <w:sz w:val="22"/>
          <w:szCs w:val="22"/>
        </w:rPr>
        <w:t xml:space="preserve"> </w:t>
      </w:r>
      <w:r w:rsidR="005E1D80">
        <w:rPr>
          <w:b/>
          <w:bCs/>
          <w:sz w:val="22"/>
          <w:szCs w:val="22"/>
        </w:rPr>
        <w:t>zapisów wzoru umowy</w:t>
      </w:r>
    </w:p>
    <w:p w:rsidR="00417637" w:rsidRPr="005E1D80" w:rsidRDefault="005E1D80" w:rsidP="006C37C6">
      <w:pPr>
        <w:autoSpaceDE w:val="0"/>
        <w:autoSpaceDN w:val="0"/>
        <w:adjustRightInd w:val="0"/>
        <w:spacing w:line="276" w:lineRule="auto"/>
        <w:rPr>
          <w:bCs/>
          <w:sz w:val="22"/>
          <w:szCs w:val="22"/>
        </w:rPr>
      </w:pPr>
      <w:r w:rsidRPr="005E1D80">
        <w:rPr>
          <w:bCs/>
          <w:sz w:val="22"/>
          <w:szCs w:val="22"/>
        </w:rPr>
        <w:t>Do treści §3 ust.9 pkt 1) wzoru umowy. Czy Zamawiający wyrazi zgodę na wydłużenie czasu na uzupełnienie braków ilościowych w zamówieniach "na cito" do 14 godzin?</w:t>
      </w:r>
    </w:p>
    <w:p w:rsidR="007D66A6" w:rsidRDefault="000202D6" w:rsidP="006C37C6">
      <w:pPr>
        <w:spacing w:line="276" w:lineRule="auto"/>
        <w:rPr>
          <w:b/>
          <w:sz w:val="22"/>
          <w:szCs w:val="22"/>
        </w:rPr>
      </w:pPr>
      <w:r w:rsidRPr="00E60457">
        <w:rPr>
          <w:b/>
          <w:sz w:val="22"/>
          <w:szCs w:val="22"/>
        </w:rPr>
        <w:t xml:space="preserve">Odpowiedź: </w:t>
      </w:r>
      <w:r w:rsidR="00E1135F">
        <w:rPr>
          <w:b/>
          <w:sz w:val="22"/>
          <w:szCs w:val="22"/>
        </w:rPr>
        <w:t xml:space="preserve"> </w:t>
      </w:r>
      <w:r w:rsidR="005E1D80">
        <w:rPr>
          <w:b/>
          <w:sz w:val="22"/>
          <w:szCs w:val="22"/>
        </w:rPr>
        <w:t>NIE, Zamawiający podtrzymuje zapisy SIWZ</w:t>
      </w:r>
    </w:p>
    <w:p w:rsidR="00E1135F" w:rsidRPr="00E60457" w:rsidRDefault="00E1135F" w:rsidP="006C37C6">
      <w:pPr>
        <w:spacing w:line="276" w:lineRule="auto"/>
        <w:rPr>
          <w:b/>
          <w:sz w:val="22"/>
          <w:szCs w:val="22"/>
        </w:rPr>
      </w:pPr>
    </w:p>
    <w:p w:rsidR="00E60457" w:rsidRDefault="00E60457" w:rsidP="006C37C6">
      <w:pPr>
        <w:spacing w:line="276" w:lineRule="auto"/>
        <w:rPr>
          <w:b/>
          <w:sz w:val="22"/>
          <w:szCs w:val="22"/>
        </w:rPr>
      </w:pPr>
    </w:p>
    <w:p w:rsidR="000202D6" w:rsidRPr="00E43353" w:rsidRDefault="000202D6" w:rsidP="006C37C6">
      <w:pPr>
        <w:spacing w:line="276" w:lineRule="auto"/>
        <w:rPr>
          <w:b/>
          <w:sz w:val="22"/>
          <w:szCs w:val="22"/>
        </w:rPr>
      </w:pPr>
      <w:r w:rsidRPr="00E43353">
        <w:rPr>
          <w:b/>
          <w:sz w:val="22"/>
          <w:szCs w:val="22"/>
        </w:rPr>
        <w:t xml:space="preserve">Pytanie nr 5 </w:t>
      </w:r>
    </w:p>
    <w:p w:rsidR="000202D6" w:rsidRPr="00E43353" w:rsidRDefault="000202D6" w:rsidP="006C37C6">
      <w:pPr>
        <w:spacing w:line="276" w:lineRule="auto"/>
        <w:rPr>
          <w:sz w:val="22"/>
          <w:szCs w:val="22"/>
        </w:rPr>
      </w:pPr>
      <w:r w:rsidRPr="00E43353">
        <w:rPr>
          <w:b/>
          <w:bCs/>
          <w:sz w:val="22"/>
          <w:szCs w:val="22"/>
        </w:rPr>
        <w:t xml:space="preserve">Dotyczy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t>Do treści §3 ust.11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7D66A6" w:rsidRPr="00E43353" w:rsidRDefault="000202D6" w:rsidP="006C37C6">
      <w:pPr>
        <w:spacing w:line="276" w:lineRule="auto"/>
        <w:rPr>
          <w:b/>
          <w:sz w:val="22"/>
          <w:szCs w:val="22"/>
        </w:rPr>
      </w:pPr>
      <w:r w:rsidRPr="00E43353">
        <w:rPr>
          <w:b/>
          <w:sz w:val="22"/>
          <w:szCs w:val="22"/>
        </w:rPr>
        <w:t xml:space="preserve">Odpowiedź: </w:t>
      </w:r>
      <w:r w:rsidR="00E1135F" w:rsidRPr="00E43353">
        <w:rPr>
          <w:b/>
          <w:sz w:val="22"/>
          <w:szCs w:val="22"/>
        </w:rPr>
        <w:t xml:space="preserve"> </w:t>
      </w:r>
      <w:r w:rsidR="005E1D80">
        <w:rPr>
          <w:b/>
          <w:sz w:val="22"/>
          <w:szCs w:val="22"/>
        </w:rPr>
        <w:t>NIE, Zamawiający podtrzymuje zapisy SIWZ</w:t>
      </w:r>
    </w:p>
    <w:p w:rsidR="00E1135F" w:rsidRPr="00E60457" w:rsidRDefault="00E1135F" w:rsidP="006C37C6">
      <w:pPr>
        <w:spacing w:line="276" w:lineRule="auto"/>
        <w:rPr>
          <w:b/>
          <w:sz w:val="22"/>
          <w:szCs w:val="22"/>
        </w:rPr>
      </w:pPr>
    </w:p>
    <w:p w:rsidR="007D66A6" w:rsidRPr="00E60457" w:rsidRDefault="007D66A6" w:rsidP="006C37C6">
      <w:pPr>
        <w:spacing w:line="276" w:lineRule="auto"/>
        <w:rPr>
          <w:b/>
          <w:sz w:val="22"/>
          <w:szCs w:val="22"/>
        </w:rPr>
      </w:pPr>
    </w:p>
    <w:p w:rsidR="000202D6" w:rsidRPr="00E60457" w:rsidRDefault="000202D6" w:rsidP="006C37C6">
      <w:pPr>
        <w:spacing w:line="276" w:lineRule="auto"/>
        <w:rPr>
          <w:b/>
          <w:sz w:val="22"/>
          <w:szCs w:val="22"/>
        </w:rPr>
      </w:pPr>
      <w:r w:rsidRPr="00E60457">
        <w:rPr>
          <w:b/>
          <w:sz w:val="22"/>
          <w:szCs w:val="22"/>
        </w:rPr>
        <w:t>Pytanie nr 6</w:t>
      </w:r>
    </w:p>
    <w:p w:rsidR="007D66A6" w:rsidRPr="00E60457" w:rsidRDefault="000202D6" w:rsidP="006C37C6">
      <w:pPr>
        <w:spacing w:line="276" w:lineRule="auto"/>
        <w:rPr>
          <w:b/>
          <w:bCs/>
          <w:sz w:val="22"/>
          <w:szCs w:val="22"/>
        </w:rPr>
      </w:pPr>
      <w:r w:rsidRPr="00E60457">
        <w:rPr>
          <w:b/>
          <w:bCs/>
          <w:sz w:val="22"/>
          <w:szCs w:val="22"/>
        </w:rPr>
        <w:t xml:space="preserve">Dotyczy </w:t>
      </w:r>
      <w:r w:rsidR="00E1135F">
        <w:rPr>
          <w:b/>
          <w:bCs/>
          <w:sz w:val="22"/>
          <w:szCs w:val="22"/>
        </w:rPr>
        <w:t xml:space="preserve"> </w:t>
      </w:r>
      <w:r w:rsidR="005E1D80">
        <w:rPr>
          <w:b/>
          <w:bCs/>
          <w:sz w:val="22"/>
          <w:szCs w:val="22"/>
        </w:rPr>
        <w:t>zapisów wzoru umowy</w:t>
      </w:r>
    </w:p>
    <w:p w:rsidR="00417637" w:rsidRPr="000C3B1C" w:rsidRDefault="00E1135F" w:rsidP="006C37C6">
      <w:pPr>
        <w:spacing w:line="276" w:lineRule="auto"/>
        <w:rPr>
          <w:sz w:val="22"/>
          <w:szCs w:val="22"/>
        </w:rPr>
      </w:pPr>
      <w:r>
        <w:rPr>
          <w:sz w:val="22"/>
          <w:szCs w:val="22"/>
        </w:rPr>
        <w:t xml:space="preserve"> </w:t>
      </w:r>
      <w:r w:rsidR="005E1D80" w:rsidRPr="005E1D80">
        <w:rPr>
          <w:sz w:val="22"/>
          <w:szCs w:val="22"/>
        </w:rPr>
        <w:t>Czy Zamawiający wyrazi zgodę na zmianę zapisu umowy w §6 ust.1 pkt 1) wzoru umowy dotyczącego kar umownych za niedostarczenie w terminie zamówionej partii towaru w ramach zamówień „na cito” poprzez wprowadzenie zapisu o karze w wysokości 0,2% dziennie liczonej od wartości nie dostarczonego w terminie zamówienia „na cito”, a nie od wartości całej umowy?</w:t>
      </w:r>
    </w:p>
    <w:p w:rsidR="000202D6" w:rsidRPr="00E60457" w:rsidRDefault="000202D6" w:rsidP="006C37C6">
      <w:pPr>
        <w:spacing w:line="276" w:lineRule="auto"/>
        <w:rPr>
          <w:b/>
          <w:sz w:val="22"/>
          <w:szCs w:val="22"/>
        </w:rPr>
      </w:pPr>
      <w:r w:rsidRPr="00E60457">
        <w:rPr>
          <w:b/>
          <w:sz w:val="22"/>
          <w:szCs w:val="22"/>
        </w:rPr>
        <w:t xml:space="preserve">Odpowiedź: </w:t>
      </w:r>
      <w:r w:rsidR="00E1135F">
        <w:rPr>
          <w:b/>
          <w:sz w:val="22"/>
          <w:szCs w:val="22"/>
        </w:rPr>
        <w:t xml:space="preserve"> </w:t>
      </w:r>
      <w:r w:rsidR="005E1D80">
        <w:rPr>
          <w:b/>
          <w:sz w:val="22"/>
          <w:szCs w:val="22"/>
        </w:rPr>
        <w:t>NIE, Zamawiający podtrzymuje zapisy SIWZ</w:t>
      </w:r>
    </w:p>
    <w:p w:rsidR="000202D6" w:rsidRPr="00E60457" w:rsidRDefault="000202D6" w:rsidP="006C37C6">
      <w:pPr>
        <w:spacing w:line="276" w:lineRule="auto"/>
        <w:rPr>
          <w:b/>
          <w:sz w:val="22"/>
          <w:szCs w:val="22"/>
        </w:rPr>
      </w:pPr>
    </w:p>
    <w:p w:rsidR="000202D6" w:rsidRPr="00E60457" w:rsidRDefault="000202D6" w:rsidP="006C37C6">
      <w:pPr>
        <w:spacing w:line="276" w:lineRule="auto"/>
        <w:rPr>
          <w:b/>
          <w:sz w:val="22"/>
          <w:szCs w:val="22"/>
        </w:rPr>
      </w:pPr>
    </w:p>
    <w:p w:rsidR="000202D6" w:rsidRPr="00E60457" w:rsidRDefault="000202D6" w:rsidP="006C37C6">
      <w:pPr>
        <w:spacing w:line="276" w:lineRule="auto"/>
        <w:rPr>
          <w:b/>
          <w:sz w:val="22"/>
          <w:szCs w:val="22"/>
        </w:rPr>
      </w:pPr>
      <w:r w:rsidRPr="00E60457">
        <w:rPr>
          <w:b/>
          <w:sz w:val="22"/>
          <w:szCs w:val="22"/>
        </w:rPr>
        <w:t xml:space="preserve">Pytanie nr 7 </w:t>
      </w:r>
    </w:p>
    <w:p w:rsidR="00417637" w:rsidRPr="00E60457" w:rsidRDefault="000202D6" w:rsidP="006C37C6">
      <w:pPr>
        <w:spacing w:line="276" w:lineRule="auto"/>
        <w:rPr>
          <w:b/>
          <w:bCs/>
          <w:sz w:val="22"/>
          <w:szCs w:val="22"/>
        </w:rPr>
      </w:pPr>
      <w:r w:rsidRPr="00E60457">
        <w:rPr>
          <w:b/>
          <w:bCs/>
          <w:sz w:val="22"/>
          <w:szCs w:val="22"/>
        </w:rPr>
        <w:t xml:space="preserve">Dotyczy </w:t>
      </w:r>
      <w:r w:rsidR="00E1135F">
        <w:rPr>
          <w:b/>
          <w:bCs/>
          <w:sz w:val="22"/>
          <w:szCs w:val="22"/>
        </w:rPr>
        <w:t xml:space="preserve">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t>Czy Zamawiający wyrazi zgodę na zmianę zapisu umowy w §6 ust.1 pkt 2) wzoru umowy dotyczącego kar umownych za niedostarczenie w terminie zamówionej partii towaru innego niż zamówiony „na cito” poprzez wprowadzenie zapisu o karze w wysokości 0,05% dziennie liczonej od wartości nie dostarczonego w terminie zamówienia, a nie od wartości całej umowy?</w:t>
      </w:r>
    </w:p>
    <w:p w:rsidR="000202D6" w:rsidRPr="00E60457" w:rsidRDefault="000202D6" w:rsidP="006C37C6">
      <w:pPr>
        <w:spacing w:line="276" w:lineRule="auto"/>
        <w:rPr>
          <w:b/>
          <w:sz w:val="22"/>
          <w:szCs w:val="22"/>
        </w:rPr>
      </w:pPr>
      <w:r w:rsidRPr="00E60457">
        <w:rPr>
          <w:b/>
          <w:sz w:val="22"/>
          <w:szCs w:val="22"/>
        </w:rPr>
        <w:t xml:space="preserve">Odpowiedź: </w:t>
      </w:r>
      <w:r w:rsidR="00E1135F">
        <w:rPr>
          <w:b/>
          <w:sz w:val="22"/>
          <w:szCs w:val="22"/>
        </w:rPr>
        <w:t xml:space="preserve"> </w:t>
      </w:r>
      <w:r w:rsidR="005E1D80">
        <w:rPr>
          <w:b/>
          <w:sz w:val="22"/>
          <w:szCs w:val="22"/>
        </w:rPr>
        <w:t>NIE, Zamawiający podtrzymuje zapisy SIWZ</w:t>
      </w:r>
    </w:p>
    <w:p w:rsidR="007D66A6" w:rsidRDefault="007D66A6" w:rsidP="006C37C6">
      <w:pPr>
        <w:spacing w:line="276" w:lineRule="auto"/>
        <w:rPr>
          <w:b/>
          <w:sz w:val="22"/>
          <w:szCs w:val="22"/>
        </w:rPr>
      </w:pPr>
    </w:p>
    <w:p w:rsidR="00E60457" w:rsidRPr="00E60457" w:rsidRDefault="00E60457" w:rsidP="006C37C6">
      <w:pPr>
        <w:spacing w:line="276" w:lineRule="auto"/>
        <w:rPr>
          <w:b/>
          <w:sz w:val="22"/>
          <w:szCs w:val="22"/>
        </w:rPr>
      </w:pPr>
    </w:p>
    <w:p w:rsidR="007D66A6" w:rsidRPr="00E60457" w:rsidRDefault="007D66A6" w:rsidP="006C37C6">
      <w:pPr>
        <w:spacing w:line="276" w:lineRule="auto"/>
        <w:rPr>
          <w:b/>
          <w:sz w:val="22"/>
          <w:szCs w:val="22"/>
        </w:rPr>
      </w:pPr>
      <w:r w:rsidRPr="00E60457">
        <w:rPr>
          <w:b/>
          <w:sz w:val="22"/>
          <w:szCs w:val="22"/>
        </w:rPr>
        <w:t>Pytanie nr 8</w:t>
      </w:r>
    </w:p>
    <w:p w:rsidR="007D66A6" w:rsidRPr="00E60457" w:rsidRDefault="007D66A6" w:rsidP="006C37C6">
      <w:pPr>
        <w:spacing w:line="276" w:lineRule="auto"/>
        <w:rPr>
          <w:b/>
          <w:bCs/>
          <w:sz w:val="22"/>
          <w:szCs w:val="22"/>
        </w:rPr>
      </w:pPr>
      <w:r w:rsidRPr="00E60457">
        <w:rPr>
          <w:b/>
          <w:bCs/>
          <w:sz w:val="22"/>
          <w:szCs w:val="22"/>
        </w:rPr>
        <w:t xml:space="preserve">Dotyczy </w:t>
      </w:r>
      <w:r w:rsidR="00E1135F">
        <w:rPr>
          <w:b/>
          <w:bCs/>
          <w:sz w:val="22"/>
          <w:szCs w:val="22"/>
        </w:rPr>
        <w:t xml:space="preserve">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t>Czy Zamawiający wyrazi zgodę na zmianę zapisu umowy w §6 ust.1 pkt 3) wzoru umowy dotyczącego kar umownych za niedostarczenie w terminie zamówionej partii towaru poprzez wprowadzenie zapisu o karze w wysokości 0,1% dziennie liczonej od wartości nie dostarczonego w terminie zamówienia podlegającego reklamacji, a nie od wartości całej umowy/pakietu?</w:t>
      </w:r>
    </w:p>
    <w:p w:rsidR="007D66A6" w:rsidRPr="00E60457" w:rsidRDefault="007D66A6" w:rsidP="006C37C6">
      <w:pPr>
        <w:spacing w:line="276" w:lineRule="auto"/>
        <w:rPr>
          <w:b/>
          <w:sz w:val="22"/>
          <w:szCs w:val="22"/>
        </w:rPr>
      </w:pPr>
      <w:r w:rsidRPr="00E60457">
        <w:rPr>
          <w:b/>
          <w:sz w:val="22"/>
          <w:szCs w:val="22"/>
        </w:rPr>
        <w:t xml:space="preserve">Odpowiedź: </w:t>
      </w:r>
      <w:r w:rsidR="005E1D80">
        <w:rPr>
          <w:b/>
          <w:sz w:val="22"/>
          <w:szCs w:val="22"/>
        </w:rPr>
        <w:t>NIE, Zamawiający podtrzymuje zapisy SIWZ</w:t>
      </w:r>
      <w:r w:rsidR="00E1135F">
        <w:rPr>
          <w:b/>
          <w:sz w:val="22"/>
          <w:szCs w:val="22"/>
        </w:rPr>
        <w:t xml:space="preserve"> </w:t>
      </w:r>
    </w:p>
    <w:p w:rsidR="000202D6" w:rsidRPr="00E60457" w:rsidRDefault="000202D6" w:rsidP="006C37C6">
      <w:pPr>
        <w:spacing w:line="276" w:lineRule="auto"/>
        <w:rPr>
          <w:b/>
          <w:sz w:val="22"/>
          <w:szCs w:val="22"/>
        </w:rPr>
      </w:pPr>
    </w:p>
    <w:p w:rsidR="007D66A6" w:rsidRPr="00E60457" w:rsidRDefault="007D66A6" w:rsidP="006C37C6">
      <w:pPr>
        <w:spacing w:line="276" w:lineRule="auto"/>
        <w:rPr>
          <w:b/>
          <w:sz w:val="22"/>
          <w:szCs w:val="22"/>
        </w:rPr>
      </w:pPr>
    </w:p>
    <w:p w:rsidR="007D66A6" w:rsidRPr="00E43353" w:rsidRDefault="007D66A6" w:rsidP="006C37C6">
      <w:pPr>
        <w:spacing w:line="276" w:lineRule="auto"/>
        <w:rPr>
          <w:b/>
          <w:sz w:val="22"/>
          <w:szCs w:val="22"/>
        </w:rPr>
      </w:pPr>
      <w:r w:rsidRPr="00E43353">
        <w:rPr>
          <w:b/>
          <w:sz w:val="22"/>
          <w:szCs w:val="22"/>
        </w:rPr>
        <w:t>Pytanie nr 9</w:t>
      </w:r>
    </w:p>
    <w:p w:rsidR="007D66A6" w:rsidRPr="00E43353" w:rsidRDefault="007D66A6" w:rsidP="006C37C6">
      <w:pPr>
        <w:spacing w:line="276" w:lineRule="auto"/>
        <w:rPr>
          <w:b/>
          <w:bCs/>
          <w:sz w:val="22"/>
          <w:szCs w:val="22"/>
        </w:rPr>
      </w:pPr>
      <w:r w:rsidRPr="00E43353">
        <w:rPr>
          <w:b/>
          <w:bCs/>
          <w:sz w:val="22"/>
          <w:szCs w:val="22"/>
        </w:rPr>
        <w:t xml:space="preserve">Dotyczy </w:t>
      </w:r>
      <w:r w:rsidR="00E1135F" w:rsidRPr="00E43353">
        <w:rPr>
          <w:b/>
          <w:bCs/>
          <w:sz w:val="22"/>
          <w:szCs w:val="22"/>
        </w:rPr>
        <w:t xml:space="preserve">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lastRenderedPageBreak/>
        <w:t>Czy Zamawiający wyrazi zgodę na zmianę zapisów wzoru umowy w §6 ust.1 pkt 4) wzoru umowy poprzez zapis o ewentualnej karze za odstąpienie od umowy w wysokości 10% wartości NIEZREALIZOWANEJ części przedmiotu umowy?</w:t>
      </w:r>
    </w:p>
    <w:p w:rsidR="007D66A6" w:rsidRPr="00E43353" w:rsidRDefault="007D66A6" w:rsidP="006C37C6">
      <w:pPr>
        <w:spacing w:line="276" w:lineRule="auto"/>
        <w:rPr>
          <w:b/>
          <w:sz w:val="22"/>
          <w:szCs w:val="22"/>
        </w:rPr>
      </w:pPr>
      <w:r w:rsidRPr="00E43353">
        <w:rPr>
          <w:b/>
          <w:sz w:val="22"/>
          <w:szCs w:val="22"/>
        </w:rPr>
        <w:t xml:space="preserve">Odpowiedź: </w:t>
      </w:r>
      <w:r w:rsidR="00E1135F" w:rsidRPr="00E43353">
        <w:rPr>
          <w:b/>
          <w:sz w:val="22"/>
          <w:szCs w:val="22"/>
        </w:rPr>
        <w:t xml:space="preserve"> </w:t>
      </w:r>
      <w:r w:rsidR="005E1D80">
        <w:rPr>
          <w:b/>
          <w:sz w:val="22"/>
          <w:szCs w:val="22"/>
        </w:rPr>
        <w:t>NIE, Zamawiający podtrzymuje zapisy SIWZ</w:t>
      </w:r>
    </w:p>
    <w:p w:rsidR="007D66A6" w:rsidRPr="00E60457" w:rsidRDefault="007D66A6" w:rsidP="006C37C6">
      <w:pPr>
        <w:spacing w:line="276" w:lineRule="auto"/>
        <w:rPr>
          <w:b/>
          <w:sz w:val="22"/>
          <w:szCs w:val="22"/>
        </w:rPr>
      </w:pPr>
    </w:p>
    <w:p w:rsidR="007D66A6" w:rsidRPr="00E60457" w:rsidRDefault="007D66A6" w:rsidP="006C37C6">
      <w:pPr>
        <w:spacing w:line="276" w:lineRule="auto"/>
        <w:rPr>
          <w:b/>
          <w:sz w:val="22"/>
          <w:szCs w:val="22"/>
        </w:rPr>
      </w:pPr>
    </w:p>
    <w:p w:rsidR="007D66A6" w:rsidRPr="00E60457" w:rsidRDefault="007D66A6" w:rsidP="006C37C6">
      <w:pPr>
        <w:spacing w:line="276" w:lineRule="auto"/>
        <w:rPr>
          <w:b/>
          <w:sz w:val="22"/>
          <w:szCs w:val="22"/>
        </w:rPr>
      </w:pPr>
      <w:r w:rsidRPr="00E60457">
        <w:rPr>
          <w:b/>
          <w:sz w:val="22"/>
          <w:szCs w:val="22"/>
        </w:rPr>
        <w:t>Pytanie nr 10</w:t>
      </w:r>
    </w:p>
    <w:p w:rsidR="001D6DEF" w:rsidRDefault="000C3B1C" w:rsidP="006C37C6">
      <w:pPr>
        <w:spacing w:line="276" w:lineRule="auto"/>
        <w:rPr>
          <w:sz w:val="22"/>
          <w:szCs w:val="22"/>
        </w:rPr>
      </w:pPr>
      <w:r>
        <w:rPr>
          <w:b/>
          <w:bCs/>
          <w:sz w:val="22"/>
          <w:szCs w:val="22"/>
        </w:rPr>
        <w:t>Dotyczy</w:t>
      </w:r>
      <w:r w:rsidR="00E1135F">
        <w:rPr>
          <w:b/>
          <w:bCs/>
          <w:sz w:val="22"/>
          <w:szCs w:val="22"/>
        </w:rPr>
        <w:t xml:space="preserve">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t>Czy zamawiający wyrazi zgodę na zmianę §8 ust. 1 pkt 1) wzoru umowy, poprzez skrócenie okresu o jaki umowa może być przedłużona w ten sposób, że w §8 ust.1) pkt 1) wzoru umowy część zdania w brzmieniu „nie więcej niż na okres 48 miesięcy”, zastąpić brzmieniem: „nie więcej niż na okres 1,5 roku od dnia jej podpisania”. Wprowadzenie możliwości przedłużenia umowy przetargowej nie może powodować rażącej dysproporcji pomiędzy podstawowym czasem na jaki umowa ma być zawarta, a czasem o jaki może być przedłużona. Obecne brzmienie zapisu powoduje, że czas podstawowy tj. 12 miesięcy, jest wielokrotnie mniejszy od czasu o jaki umowa może być przedłużona tj. maksymalnie o kolejne 3 lata. Jeżeli zamawiający chciał zawrzeć umowę na 4 lata, to powinien był rozpisać przetarg obejmujący cały ten okres lub odwrócić proporcje czasu podstawowego do czasu przedłużonego w ten sposób, aby czas o jaki umowa może być przedłużona nie był dłuższy od czasu podstawowego. Zapis w obecnym kształcie stanowi obejście zarówno przewidzianego w art. 67 ustawy z dnia 29 stycznia 2004r. prawo zamówień publicznych (Dz.U. Nr 19, poz. 177, ze zm.) trybu szczególnego polegającego na udzielaniu zamówień z wolnej ręki, a także stanowi obejście konieczności rozpisania nowego przetargu po upływie podstawowego czasu obowiązywania umowy.</w:t>
      </w:r>
    </w:p>
    <w:p w:rsidR="007D66A6" w:rsidRDefault="007D66A6" w:rsidP="006C37C6">
      <w:pPr>
        <w:spacing w:line="276" w:lineRule="auto"/>
        <w:rPr>
          <w:b/>
          <w:sz w:val="22"/>
          <w:szCs w:val="22"/>
        </w:rPr>
      </w:pPr>
      <w:r w:rsidRPr="00E60457">
        <w:rPr>
          <w:b/>
          <w:sz w:val="22"/>
          <w:szCs w:val="22"/>
        </w:rPr>
        <w:t xml:space="preserve">Odpowiedź: </w:t>
      </w:r>
      <w:r w:rsidR="005E1D80">
        <w:rPr>
          <w:b/>
          <w:sz w:val="22"/>
          <w:szCs w:val="22"/>
        </w:rPr>
        <w:t>NIE, Zamawiający podtrzymuje zapisy SIWZ</w:t>
      </w:r>
    </w:p>
    <w:p w:rsidR="00E1135F" w:rsidRPr="00E60457" w:rsidRDefault="00E1135F" w:rsidP="006C37C6">
      <w:pPr>
        <w:spacing w:line="276" w:lineRule="auto"/>
        <w:rPr>
          <w:b/>
          <w:sz w:val="22"/>
          <w:szCs w:val="22"/>
        </w:rPr>
      </w:pPr>
    </w:p>
    <w:p w:rsidR="007D66A6" w:rsidRPr="00E60457" w:rsidRDefault="007D66A6" w:rsidP="006C37C6">
      <w:pPr>
        <w:spacing w:line="276" w:lineRule="auto"/>
        <w:rPr>
          <w:b/>
          <w:sz w:val="22"/>
          <w:szCs w:val="22"/>
        </w:rPr>
      </w:pPr>
    </w:p>
    <w:p w:rsidR="007D66A6" w:rsidRPr="00E60457" w:rsidRDefault="007D66A6" w:rsidP="006C37C6">
      <w:pPr>
        <w:spacing w:line="276" w:lineRule="auto"/>
        <w:rPr>
          <w:b/>
          <w:sz w:val="22"/>
          <w:szCs w:val="22"/>
        </w:rPr>
      </w:pPr>
      <w:r w:rsidRPr="00E60457">
        <w:rPr>
          <w:b/>
          <w:sz w:val="22"/>
          <w:szCs w:val="22"/>
        </w:rPr>
        <w:t>Pytanie nr 11</w:t>
      </w:r>
    </w:p>
    <w:p w:rsidR="00E60457" w:rsidRDefault="007D66A6" w:rsidP="006C37C6">
      <w:pPr>
        <w:spacing w:line="276" w:lineRule="auto"/>
        <w:rPr>
          <w:sz w:val="22"/>
          <w:szCs w:val="22"/>
        </w:rPr>
      </w:pPr>
      <w:r w:rsidRPr="00E60457">
        <w:rPr>
          <w:b/>
          <w:bCs/>
          <w:sz w:val="22"/>
          <w:szCs w:val="22"/>
        </w:rPr>
        <w:t xml:space="preserve">Dotyczy </w:t>
      </w:r>
      <w:r w:rsidR="005E1D80">
        <w:rPr>
          <w:b/>
          <w:bCs/>
          <w:sz w:val="22"/>
          <w:szCs w:val="22"/>
        </w:rPr>
        <w:t>zapisów wzoru umowy</w:t>
      </w:r>
    </w:p>
    <w:p w:rsidR="00417637" w:rsidRPr="00E60457" w:rsidRDefault="005E1D80" w:rsidP="006C37C6">
      <w:pPr>
        <w:spacing w:line="276" w:lineRule="auto"/>
        <w:rPr>
          <w:sz w:val="22"/>
          <w:szCs w:val="22"/>
        </w:rPr>
      </w:pPr>
      <w:r w:rsidRPr="005E1D80">
        <w:rPr>
          <w:sz w:val="22"/>
          <w:szCs w:val="22"/>
        </w:rPr>
        <w:t>Do treści §8 ust. 6 oraz 7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ponoszenia kary przez Wykonawcę?</w:t>
      </w:r>
    </w:p>
    <w:p w:rsidR="007D66A6" w:rsidRPr="00E60457" w:rsidRDefault="007D66A6" w:rsidP="006C37C6">
      <w:pPr>
        <w:spacing w:line="276" w:lineRule="auto"/>
        <w:rPr>
          <w:b/>
          <w:sz w:val="22"/>
          <w:szCs w:val="22"/>
        </w:rPr>
      </w:pPr>
      <w:r w:rsidRPr="00E60457">
        <w:rPr>
          <w:b/>
          <w:sz w:val="22"/>
          <w:szCs w:val="22"/>
        </w:rPr>
        <w:t xml:space="preserve">Odpowiedź: </w:t>
      </w:r>
      <w:r w:rsidR="00E1135F">
        <w:rPr>
          <w:b/>
          <w:sz w:val="22"/>
          <w:szCs w:val="22"/>
        </w:rPr>
        <w:t xml:space="preserve"> </w:t>
      </w:r>
      <w:r w:rsidR="005E1D80">
        <w:rPr>
          <w:b/>
          <w:sz w:val="22"/>
          <w:szCs w:val="22"/>
        </w:rPr>
        <w:t>NIE, Zamawiający podtrzymuje zapisy SIWZ</w:t>
      </w:r>
    </w:p>
    <w:p w:rsidR="007D66A6" w:rsidRDefault="007D66A6" w:rsidP="006C37C6">
      <w:pPr>
        <w:spacing w:line="276" w:lineRule="auto"/>
        <w:rPr>
          <w:b/>
          <w:sz w:val="22"/>
          <w:szCs w:val="22"/>
        </w:rPr>
      </w:pPr>
    </w:p>
    <w:p w:rsidR="00AC6B3B" w:rsidRDefault="00AC6B3B" w:rsidP="006C37C6">
      <w:pPr>
        <w:spacing w:line="276" w:lineRule="auto"/>
        <w:rPr>
          <w:b/>
          <w:sz w:val="22"/>
          <w:szCs w:val="22"/>
        </w:rPr>
      </w:pPr>
    </w:p>
    <w:p w:rsidR="000C3B1C" w:rsidRDefault="000C3B1C" w:rsidP="006C37C6">
      <w:pPr>
        <w:spacing w:line="276" w:lineRule="auto"/>
        <w:rPr>
          <w:b/>
          <w:sz w:val="22"/>
          <w:szCs w:val="22"/>
        </w:rPr>
      </w:pPr>
      <w:r>
        <w:rPr>
          <w:b/>
          <w:sz w:val="22"/>
          <w:szCs w:val="22"/>
        </w:rPr>
        <w:t>Pytanie nr 12</w:t>
      </w:r>
    </w:p>
    <w:p w:rsidR="000C3B1C" w:rsidRDefault="000C3B1C" w:rsidP="006C37C6">
      <w:pPr>
        <w:spacing w:line="276" w:lineRule="auto"/>
        <w:rPr>
          <w:b/>
          <w:sz w:val="22"/>
          <w:szCs w:val="22"/>
        </w:rPr>
      </w:pPr>
      <w:r>
        <w:rPr>
          <w:b/>
          <w:sz w:val="22"/>
          <w:szCs w:val="22"/>
        </w:rPr>
        <w:t xml:space="preserve">Dotyczy </w:t>
      </w:r>
      <w:r w:rsidR="005E1D80">
        <w:rPr>
          <w:b/>
          <w:bCs/>
          <w:sz w:val="22"/>
          <w:szCs w:val="22"/>
        </w:rPr>
        <w:t>zapisów wzoru umowy</w:t>
      </w:r>
    </w:p>
    <w:p w:rsidR="00417637" w:rsidRDefault="005E1D80" w:rsidP="006C37C6">
      <w:pPr>
        <w:spacing w:line="276" w:lineRule="auto"/>
        <w:rPr>
          <w:sz w:val="22"/>
          <w:szCs w:val="22"/>
        </w:rPr>
      </w:pPr>
      <w:r w:rsidRPr="005E1D80">
        <w:rPr>
          <w:sz w:val="22"/>
          <w:szCs w:val="22"/>
        </w:rPr>
        <w:t>Do rozdziału 19 pkt.19.1 SIWZ kryteria oceny ofert w zakresie terminu dostaw.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do 2 dni od chwili złożenia zamówienia oraz odpowiednie wydłużenie terminów pozostałych. Nadmieniamy przy tym, że przyjęcie przez Zamawiającego urealnionych, dostępnych dla większej ilości Wykonawców terminów dokonywania dostaw znacząco przyczyni się do wzrostu konkurencyjności w niniejszym postępowaniu, a tym samym korzystnie wpłynie na oferowane ceny.</w:t>
      </w:r>
    </w:p>
    <w:p w:rsidR="00AC6B3B" w:rsidRDefault="000C3B1C" w:rsidP="006C37C6">
      <w:pPr>
        <w:spacing w:line="276" w:lineRule="auto"/>
        <w:rPr>
          <w:b/>
          <w:sz w:val="22"/>
          <w:szCs w:val="22"/>
        </w:rPr>
      </w:pPr>
      <w:r w:rsidRPr="000C3B1C">
        <w:rPr>
          <w:b/>
          <w:sz w:val="22"/>
          <w:szCs w:val="22"/>
        </w:rPr>
        <w:t>Odpowiedź:</w:t>
      </w:r>
      <w:r w:rsidR="00CB65EB">
        <w:rPr>
          <w:b/>
          <w:sz w:val="22"/>
          <w:szCs w:val="22"/>
        </w:rPr>
        <w:t xml:space="preserve"> </w:t>
      </w:r>
      <w:r w:rsidR="005E1D80">
        <w:rPr>
          <w:b/>
          <w:sz w:val="22"/>
          <w:szCs w:val="22"/>
        </w:rPr>
        <w:t>NIE, Zamawiający podtrzymuje zapisy SIWZ</w:t>
      </w:r>
    </w:p>
    <w:p w:rsidR="000C3B1C" w:rsidRDefault="000C3B1C" w:rsidP="006C37C6">
      <w:pPr>
        <w:spacing w:line="276" w:lineRule="auto"/>
        <w:rPr>
          <w:b/>
          <w:sz w:val="22"/>
          <w:szCs w:val="22"/>
        </w:rPr>
      </w:pPr>
    </w:p>
    <w:p w:rsidR="00AC6B3B" w:rsidRPr="00520AD7" w:rsidRDefault="00AC6B3B" w:rsidP="006C37C6">
      <w:pPr>
        <w:spacing w:line="276" w:lineRule="auto"/>
        <w:rPr>
          <w:b/>
          <w:sz w:val="22"/>
          <w:szCs w:val="22"/>
        </w:rPr>
      </w:pPr>
    </w:p>
    <w:sectPr w:rsidR="00AC6B3B" w:rsidRPr="00520AD7" w:rsidSect="00E92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53" w:rsidRDefault="00E43353" w:rsidP="00421E4C">
      <w:r>
        <w:separator/>
      </w:r>
    </w:p>
  </w:endnote>
  <w:endnote w:type="continuationSeparator" w:id="0">
    <w:p w:rsidR="00E43353" w:rsidRDefault="00E43353" w:rsidP="0042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Segoe UI"/>
    <w:panose1 w:val="020B0502040204020203"/>
    <w:charset w:val="EE"/>
    <w:family w:val="swiss"/>
    <w:pitch w:val="variable"/>
    <w:sig w:usb0="E10022FF" w:usb1="C000E47F" w:usb2="00000029" w:usb3="00000000" w:csb0="000001D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53" w:rsidRDefault="00E43353" w:rsidP="00421E4C">
      <w:r>
        <w:separator/>
      </w:r>
    </w:p>
  </w:footnote>
  <w:footnote w:type="continuationSeparator" w:id="0">
    <w:p w:rsidR="00E43353" w:rsidRDefault="00E43353" w:rsidP="0042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3822FB"/>
    <w:multiLevelType w:val="hybridMultilevel"/>
    <w:tmpl w:val="07161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014E3D"/>
    <w:multiLevelType w:val="hybridMultilevel"/>
    <w:tmpl w:val="954AB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807B3"/>
    <w:multiLevelType w:val="hybridMultilevel"/>
    <w:tmpl w:val="42201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791CD5"/>
    <w:multiLevelType w:val="hybridMultilevel"/>
    <w:tmpl w:val="4CF82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FF7B4A"/>
    <w:multiLevelType w:val="hybridMultilevel"/>
    <w:tmpl w:val="1BD2ADC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293754"/>
    <w:multiLevelType w:val="hybridMultilevel"/>
    <w:tmpl w:val="9EC0C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2E3E84"/>
    <w:multiLevelType w:val="hybridMultilevel"/>
    <w:tmpl w:val="E77AC3CC"/>
    <w:lvl w:ilvl="0" w:tplc="EEF8526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D1393B"/>
    <w:multiLevelType w:val="hybridMultilevel"/>
    <w:tmpl w:val="FCB43BC0"/>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794316"/>
    <w:multiLevelType w:val="hybridMultilevel"/>
    <w:tmpl w:val="975C0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5FA2045"/>
    <w:multiLevelType w:val="hybridMultilevel"/>
    <w:tmpl w:val="E6F25CE4"/>
    <w:lvl w:ilvl="0" w:tplc="EBCC902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BC787C"/>
    <w:multiLevelType w:val="hybridMultilevel"/>
    <w:tmpl w:val="79309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18389C"/>
    <w:multiLevelType w:val="hybridMultilevel"/>
    <w:tmpl w:val="2F2AB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4"/>
  </w:num>
  <w:num w:numId="10">
    <w:abstractNumId w:val="6"/>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32"/>
    <w:rsid w:val="00012395"/>
    <w:rsid w:val="000202D6"/>
    <w:rsid w:val="0008777E"/>
    <w:rsid w:val="000B4743"/>
    <w:rsid w:val="000C2CD0"/>
    <w:rsid w:val="000C3B1C"/>
    <w:rsid w:val="000E7F9B"/>
    <w:rsid w:val="00116623"/>
    <w:rsid w:val="001231AA"/>
    <w:rsid w:val="001D6DEF"/>
    <w:rsid w:val="001E2A35"/>
    <w:rsid w:val="001F1F0D"/>
    <w:rsid w:val="00213CE7"/>
    <w:rsid w:val="0022054A"/>
    <w:rsid w:val="00232206"/>
    <w:rsid w:val="00263C09"/>
    <w:rsid w:val="00296676"/>
    <w:rsid w:val="002A75D4"/>
    <w:rsid w:val="002D63CE"/>
    <w:rsid w:val="002F3C1B"/>
    <w:rsid w:val="00311F6F"/>
    <w:rsid w:val="00327DEB"/>
    <w:rsid w:val="00375D62"/>
    <w:rsid w:val="003A0D5F"/>
    <w:rsid w:val="003B1D86"/>
    <w:rsid w:val="00417637"/>
    <w:rsid w:val="0042018B"/>
    <w:rsid w:val="00421E4C"/>
    <w:rsid w:val="00444B67"/>
    <w:rsid w:val="00456E10"/>
    <w:rsid w:val="004B642B"/>
    <w:rsid w:val="005201EE"/>
    <w:rsid w:val="00520AD7"/>
    <w:rsid w:val="005C381D"/>
    <w:rsid w:val="005E0E37"/>
    <w:rsid w:val="005E1D80"/>
    <w:rsid w:val="005F7522"/>
    <w:rsid w:val="0061790A"/>
    <w:rsid w:val="00643BE7"/>
    <w:rsid w:val="006923FC"/>
    <w:rsid w:val="006C37C6"/>
    <w:rsid w:val="006D681E"/>
    <w:rsid w:val="00705CC0"/>
    <w:rsid w:val="007431F8"/>
    <w:rsid w:val="00755714"/>
    <w:rsid w:val="007C6115"/>
    <w:rsid w:val="007D66A6"/>
    <w:rsid w:val="007E607C"/>
    <w:rsid w:val="00842C65"/>
    <w:rsid w:val="00856195"/>
    <w:rsid w:val="00866887"/>
    <w:rsid w:val="00867817"/>
    <w:rsid w:val="008854ED"/>
    <w:rsid w:val="008B2804"/>
    <w:rsid w:val="008F74C0"/>
    <w:rsid w:val="009033DC"/>
    <w:rsid w:val="009165E2"/>
    <w:rsid w:val="00927BA0"/>
    <w:rsid w:val="00943AB1"/>
    <w:rsid w:val="00946132"/>
    <w:rsid w:val="009555FA"/>
    <w:rsid w:val="00957FAD"/>
    <w:rsid w:val="00967343"/>
    <w:rsid w:val="00980EEF"/>
    <w:rsid w:val="00A45342"/>
    <w:rsid w:val="00A6773A"/>
    <w:rsid w:val="00A94BA0"/>
    <w:rsid w:val="00AC6B3B"/>
    <w:rsid w:val="00AE4328"/>
    <w:rsid w:val="00B14BAD"/>
    <w:rsid w:val="00B30159"/>
    <w:rsid w:val="00B375F4"/>
    <w:rsid w:val="00B570AC"/>
    <w:rsid w:val="00B74BC5"/>
    <w:rsid w:val="00B856D4"/>
    <w:rsid w:val="00BC4F3A"/>
    <w:rsid w:val="00C613AC"/>
    <w:rsid w:val="00C84148"/>
    <w:rsid w:val="00C86245"/>
    <w:rsid w:val="00CB65EB"/>
    <w:rsid w:val="00CF5CC0"/>
    <w:rsid w:val="00D1620A"/>
    <w:rsid w:val="00D83532"/>
    <w:rsid w:val="00E1135F"/>
    <w:rsid w:val="00E222D7"/>
    <w:rsid w:val="00E43353"/>
    <w:rsid w:val="00E60457"/>
    <w:rsid w:val="00E74B83"/>
    <w:rsid w:val="00E83255"/>
    <w:rsid w:val="00E926D4"/>
    <w:rsid w:val="00EB7FEC"/>
    <w:rsid w:val="00ED7814"/>
    <w:rsid w:val="00F05181"/>
    <w:rsid w:val="00F153B5"/>
    <w:rsid w:val="00F376E1"/>
    <w:rsid w:val="00F40A34"/>
    <w:rsid w:val="00F65E2B"/>
    <w:rsid w:val="00F87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3EA"/>
  <w15:docId w15:val="{D001B24E-78B7-4731-8AEE-1D32CCCB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328"/>
    <w:pPr>
      <w:spacing w:after="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63CE"/>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D63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3CE"/>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B14BAD"/>
    <w:pPr>
      <w:ind w:left="720"/>
      <w:contextualSpacing/>
      <w:jc w:val="left"/>
    </w:pPr>
    <w:rPr>
      <w:sz w:val="24"/>
      <w:szCs w:val="24"/>
      <w:lang w:val="en-US" w:eastAsia="en-US"/>
    </w:rPr>
  </w:style>
  <w:style w:type="character" w:styleId="Pogrubienie">
    <w:name w:val="Strong"/>
    <w:uiPriority w:val="22"/>
    <w:qFormat/>
    <w:rsid w:val="00B14BAD"/>
    <w:rPr>
      <w:b/>
      <w:bCs/>
    </w:rPr>
  </w:style>
  <w:style w:type="paragraph" w:styleId="Tytu">
    <w:name w:val="Title"/>
    <w:basedOn w:val="Normalny"/>
    <w:link w:val="TytuZnak"/>
    <w:uiPriority w:val="10"/>
    <w:qFormat/>
    <w:rsid w:val="00B14BAD"/>
    <w:pPr>
      <w:jc w:val="center"/>
    </w:pPr>
    <w:rPr>
      <w:rFonts w:ascii="Bookman Old Style" w:hAnsi="Bookman Old Style"/>
      <w:b/>
      <w:iCs/>
      <w:sz w:val="32"/>
      <w:szCs w:val="24"/>
    </w:rPr>
  </w:style>
  <w:style w:type="character" w:customStyle="1" w:styleId="TytuZnak">
    <w:name w:val="Tytuł Znak"/>
    <w:basedOn w:val="Domylnaczcionkaakapitu"/>
    <w:link w:val="Tytu"/>
    <w:uiPriority w:val="10"/>
    <w:rsid w:val="00B14BAD"/>
    <w:rPr>
      <w:rFonts w:ascii="Bookman Old Style" w:eastAsia="Times New Roman" w:hAnsi="Bookman Old Style" w:cs="Times New Roman"/>
      <w:b/>
      <w:iCs/>
      <w:sz w:val="32"/>
      <w:szCs w:val="24"/>
      <w:lang w:eastAsia="pl-PL"/>
    </w:rPr>
  </w:style>
  <w:style w:type="table" w:styleId="Tabela-Siatka">
    <w:name w:val="Table Grid"/>
    <w:basedOn w:val="Standardowy"/>
    <w:uiPriority w:val="39"/>
    <w:rsid w:val="00CF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2018B"/>
    <w:pPr>
      <w:autoSpaceDE w:val="0"/>
      <w:autoSpaceDN w:val="0"/>
      <w:jc w:val="left"/>
    </w:pPr>
    <w:rPr>
      <w:rFonts w:eastAsia="Calibri"/>
      <w:color w:val="000000"/>
      <w:sz w:val="24"/>
      <w:szCs w:val="24"/>
    </w:rPr>
  </w:style>
  <w:style w:type="character" w:customStyle="1" w:styleId="AkapitzlistZnak">
    <w:name w:val="Akapit z listą Znak"/>
    <w:link w:val="Akapitzlist"/>
    <w:uiPriority w:val="34"/>
    <w:locked/>
    <w:rsid w:val="00421E4C"/>
    <w:rPr>
      <w:rFonts w:ascii="Times New Roman" w:eastAsia="Times New Roman" w:hAnsi="Times New Roman" w:cs="Times New Roman"/>
      <w:sz w:val="24"/>
      <w:szCs w:val="24"/>
      <w:lang w:val="en-US"/>
    </w:rPr>
  </w:style>
  <w:style w:type="paragraph" w:styleId="Tekstprzypisukocowego">
    <w:name w:val="endnote text"/>
    <w:basedOn w:val="Normalny"/>
    <w:link w:val="TekstprzypisukocowegoZnak"/>
    <w:uiPriority w:val="99"/>
    <w:semiHidden/>
    <w:unhideWhenUsed/>
    <w:rsid w:val="00421E4C"/>
  </w:style>
  <w:style w:type="character" w:customStyle="1" w:styleId="TekstprzypisukocowegoZnak">
    <w:name w:val="Tekst przypisu końcowego Znak"/>
    <w:basedOn w:val="Domylnaczcionkaakapitu"/>
    <w:link w:val="Tekstprzypisukocowego"/>
    <w:uiPriority w:val="99"/>
    <w:semiHidden/>
    <w:rsid w:val="00421E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21E4C"/>
    <w:rPr>
      <w:vertAlign w:val="superscript"/>
    </w:rPr>
  </w:style>
  <w:style w:type="paragraph" w:styleId="Tekstpodstawowy">
    <w:name w:val="Body Text"/>
    <w:basedOn w:val="Normalny"/>
    <w:link w:val="TekstpodstawowyZnak"/>
    <w:rsid w:val="00421E4C"/>
    <w:rPr>
      <w:rFonts w:ascii="Arial" w:hAnsi="Arial"/>
      <w:sz w:val="24"/>
    </w:rPr>
  </w:style>
  <w:style w:type="character" w:customStyle="1" w:styleId="TekstpodstawowyZnak">
    <w:name w:val="Tekst podstawowy Znak"/>
    <w:basedOn w:val="Domylnaczcionkaakapitu"/>
    <w:link w:val="Tekstpodstawowy"/>
    <w:rsid w:val="00421E4C"/>
    <w:rPr>
      <w:rFonts w:ascii="Arial" w:eastAsia="Times New Roman" w:hAnsi="Arial" w:cs="Times New Roman"/>
      <w:sz w:val="24"/>
      <w:szCs w:val="20"/>
      <w:lang w:eastAsia="pl-PL"/>
    </w:rPr>
  </w:style>
  <w:style w:type="character" w:styleId="Hipercze">
    <w:name w:val="Hyperlink"/>
    <w:basedOn w:val="Domylnaczcionkaakapitu"/>
    <w:uiPriority w:val="99"/>
    <w:semiHidden/>
    <w:unhideWhenUsed/>
    <w:rsid w:val="00E1135F"/>
    <w:rPr>
      <w:color w:val="0000FF"/>
      <w:u w:val="single"/>
    </w:rPr>
  </w:style>
  <w:style w:type="paragraph" w:customStyle="1" w:styleId="Akapitzlist1">
    <w:name w:val="Akapit z listą1"/>
    <w:basedOn w:val="Normalny"/>
    <w:rsid w:val="007E607C"/>
    <w:pPr>
      <w:spacing w:after="200" w:line="276" w:lineRule="auto"/>
      <w:ind w:left="720"/>
      <w:contextualSpacing/>
      <w:jc w:val="left"/>
    </w:pPr>
    <w:rPr>
      <w:rFonts w:ascii="Calibri" w:hAnsi="Calibri"/>
      <w:sz w:val="22"/>
      <w:szCs w:val="22"/>
      <w:lang w:eastAsia="en-US"/>
    </w:rPr>
  </w:style>
  <w:style w:type="paragraph" w:customStyle="1" w:styleId="pkt">
    <w:name w:val="pkt"/>
    <w:basedOn w:val="Normalny"/>
    <w:rsid w:val="005E1D80"/>
    <w:pPr>
      <w:spacing w:before="60" w:after="60"/>
      <w:ind w:left="851" w:hanging="29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9368">
      <w:bodyDiv w:val="1"/>
      <w:marLeft w:val="0"/>
      <w:marRight w:val="0"/>
      <w:marTop w:val="0"/>
      <w:marBottom w:val="0"/>
      <w:divBdr>
        <w:top w:val="none" w:sz="0" w:space="0" w:color="auto"/>
        <w:left w:val="none" w:sz="0" w:space="0" w:color="auto"/>
        <w:bottom w:val="none" w:sz="0" w:space="0" w:color="auto"/>
        <w:right w:val="none" w:sz="0" w:space="0" w:color="auto"/>
      </w:divBdr>
    </w:div>
    <w:div w:id="154537768">
      <w:bodyDiv w:val="1"/>
      <w:marLeft w:val="0"/>
      <w:marRight w:val="0"/>
      <w:marTop w:val="0"/>
      <w:marBottom w:val="0"/>
      <w:divBdr>
        <w:top w:val="none" w:sz="0" w:space="0" w:color="auto"/>
        <w:left w:val="none" w:sz="0" w:space="0" w:color="auto"/>
        <w:bottom w:val="none" w:sz="0" w:space="0" w:color="auto"/>
        <w:right w:val="none" w:sz="0" w:space="0" w:color="auto"/>
      </w:divBdr>
    </w:div>
    <w:div w:id="187061850">
      <w:bodyDiv w:val="1"/>
      <w:marLeft w:val="0"/>
      <w:marRight w:val="0"/>
      <w:marTop w:val="0"/>
      <w:marBottom w:val="0"/>
      <w:divBdr>
        <w:top w:val="none" w:sz="0" w:space="0" w:color="auto"/>
        <w:left w:val="none" w:sz="0" w:space="0" w:color="auto"/>
        <w:bottom w:val="none" w:sz="0" w:space="0" w:color="auto"/>
        <w:right w:val="none" w:sz="0" w:space="0" w:color="auto"/>
      </w:divBdr>
    </w:div>
    <w:div w:id="193230642">
      <w:bodyDiv w:val="1"/>
      <w:marLeft w:val="0"/>
      <w:marRight w:val="0"/>
      <w:marTop w:val="0"/>
      <w:marBottom w:val="0"/>
      <w:divBdr>
        <w:top w:val="none" w:sz="0" w:space="0" w:color="auto"/>
        <w:left w:val="none" w:sz="0" w:space="0" w:color="auto"/>
        <w:bottom w:val="none" w:sz="0" w:space="0" w:color="auto"/>
        <w:right w:val="none" w:sz="0" w:space="0" w:color="auto"/>
      </w:divBdr>
    </w:div>
    <w:div w:id="256600966">
      <w:bodyDiv w:val="1"/>
      <w:marLeft w:val="0"/>
      <w:marRight w:val="0"/>
      <w:marTop w:val="0"/>
      <w:marBottom w:val="0"/>
      <w:divBdr>
        <w:top w:val="none" w:sz="0" w:space="0" w:color="auto"/>
        <w:left w:val="none" w:sz="0" w:space="0" w:color="auto"/>
        <w:bottom w:val="none" w:sz="0" w:space="0" w:color="auto"/>
        <w:right w:val="none" w:sz="0" w:space="0" w:color="auto"/>
      </w:divBdr>
    </w:div>
    <w:div w:id="299847761">
      <w:bodyDiv w:val="1"/>
      <w:marLeft w:val="0"/>
      <w:marRight w:val="0"/>
      <w:marTop w:val="0"/>
      <w:marBottom w:val="0"/>
      <w:divBdr>
        <w:top w:val="none" w:sz="0" w:space="0" w:color="auto"/>
        <w:left w:val="none" w:sz="0" w:space="0" w:color="auto"/>
        <w:bottom w:val="none" w:sz="0" w:space="0" w:color="auto"/>
        <w:right w:val="none" w:sz="0" w:space="0" w:color="auto"/>
      </w:divBdr>
    </w:div>
    <w:div w:id="444470679">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56027135">
      <w:bodyDiv w:val="1"/>
      <w:marLeft w:val="0"/>
      <w:marRight w:val="0"/>
      <w:marTop w:val="0"/>
      <w:marBottom w:val="0"/>
      <w:divBdr>
        <w:top w:val="none" w:sz="0" w:space="0" w:color="auto"/>
        <w:left w:val="none" w:sz="0" w:space="0" w:color="auto"/>
        <w:bottom w:val="none" w:sz="0" w:space="0" w:color="auto"/>
        <w:right w:val="none" w:sz="0" w:space="0" w:color="auto"/>
      </w:divBdr>
    </w:div>
    <w:div w:id="550579296">
      <w:bodyDiv w:val="1"/>
      <w:marLeft w:val="0"/>
      <w:marRight w:val="0"/>
      <w:marTop w:val="0"/>
      <w:marBottom w:val="0"/>
      <w:divBdr>
        <w:top w:val="none" w:sz="0" w:space="0" w:color="auto"/>
        <w:left w:val="none" w:sz="0" w:space="0" w:color="auto"/>
        <w:bottom w:val="none" w:sz="0" w:space="0" w:color="auto"/>
        <w:right w:val="none" w:sz="0" w:space="0" w:color="auto"/>
      </w:divBdr>
    </w:div>
    <w:div w:id="585186287">
      <w:bodyDiv w:val="1"/>
      <w:marLeft w:val="0"/>
      <w:marRight w:val="0"/>
      <w:marTop w:val="0"/>
      <w:marBottom w:val="0"/>
      <w:divBdr>
        <w:top w:val="none" w:sz="0" w:space="0" w:color="auto"/>
        <w:left w:val="none" w:sz="0" w:space="0" w:color="auto"/>
        <w:bottom w:val="none" w:sz="0" w:space="0" w:color="auto"/>
        <w:right w:val="none" w:sz="0" w:space="0" w:color="auto"/>
      </w:divBdr>
    </w:div>
    <w:div w:id="597639609">
      <w:bodyDiv w:val="1"/>
      <w:marLeft w:val="0"/>
      <w:marRight w:val="0"/>
      <w:marTop w:val="0"/>
      <w:marBottom w:val="0"/>
      <w:divBdr>
        <w:top w:val="none" w:sz="0" w:space="0" w:color="auto"/>
        <w:left w:val="none" w:sz="0" w:space="0" w:color="auto"/>
        <w:bottom w:val="none" w:sz="0" w:space="0" w:color="auto"/>
        <w:right w:val="none" w:sz="0" w:space="0" w:color="auto"/>
      </w:divBdr>
    </w:div>
    <w:div w:id="611131443">
      <w:bodyDiv w:val="1"/>
      <w:marLeft w:val="0"/>
      <w:marRight w:val="0"/>
      <w:marTop w:val="0"/>
      <w:marBottom w:val="0"/>
      <w:divBdr>
        <w:top w:val="none" w:sz="0" w:space="0" w:color="auto"/>
        <w:left w:val="none" w:sz="0" w:space="0" w:color="auto"/>
        <w:bottom w:val="none" w:sz="0" w:space="0" w:color="auto"/>
        <w:right w:val="none" w:sz="0" w:space="0" w:color="auto"/>
      </w:divBdr>
    </w:div>
    <w:div w:id="691763764">
      <w:bodyDiv w:val="1"/>
      <w:marLeft w:val="0"/>
      <w:marRight w:val="0"/>
      <w:marTop w:val="0"/>
      <w:marBottom w:val="0"/>
      <w:divBdr>
        <w:top w:val="none" w:sz="0" w:space="0" w:color="auto"/>
        <w:left w:val="none" w:sz="0" w:space="0" w:color="auto"/>
        <w:bottom w:val="none" w:sz="0" w:space="0" w:color="auto"/>
        <w:right w:val="none" w:sz="0" w:space="0" w:color="auto"/>
      </w:divBdr>
    </w:div>
    <w:div w:id="749623212">
      <w:bodyDiv w:val="1"/>
      <w:marLeft w:val="0"/>
      <w:marRight w:val="0"/>
      <w:marTop w:val="0"/>
      <w:marBottom w:val="0"/>
      <w:divBdr>
        <w:top w:val="none" w:sz="0" w:space="0" w:color="auto"/>
        <w:left w:val="none" w:sz="0" w:space="0" w:color="auto"/>
        <w:bottom w:val="none" w:sz="0" w:space="0" w:color="auto"/>
        <w:right w:val="none" w:sz="0" w:space="0" w:color="auto"/>
      </w:divBdr>
    </w:div>
    <w:div w:id="756560038">
      <w:bodyDiv w:val="1"/>
      <w:marLeft w:val="0"/>
      <w:marRight w:val="0"/>
      <w:marTop w:val="0"/>
      <w:marBottom w:val="0"/>
      <w:divBdr>
        <w:top w:val="none" w:sz="0" w:space="0" w:color="auto"/>
        <w:left w:val="none" w:sz="0" w:space="0" w:color="auto"/>
        <w:bottom w:val="none" w:sz="0" w:space="0" w:color="auto"/>
        <w:right w:val="none" w:sz="0" w:space="0" w:color="auto"/>
      </w:divBdr>
    </w:div>
    <w:div w:id="765151645">
      <w:bodyDiv w:val="1"/>
      <w:marLeft w:val="0"/>
      <w:marRight w:val="0"/>
      <w:marTop w:val="0"/>
      <w:marBottom w:val="0"/>
      <w:divBdr>
        <w:top w:val="none" w:sz="0" w:space="0" w:color="auto"/>
        <w:left w:val="none" w:sz="0" w:space="0" w:color="auto"/>
        <w:bottom w:val="none" w:sz="0" w:space="0" w:color="auto"/>
        <w:right w:val="none" w:sz="0" w:space="0" w:color="auto"/>
      </w:divBdr>
    </w:div>
    <w:div w:id="804585961">
      <w:bodyDiv w:val="1"/>
      <w:marLeft w:val="0"/>
      <w:marRight w:val="0"/>
      <w:marTop w:val="0"/>
      <w:marBottom w:val="0"/>
      <w:divBdr>
        <w:top w:val="none" w:sz="0" w:space="0" w:color="auto"/>
        <w:left w:val="none" w:sz="0" w:space="0" w:color="auto"/>
        <w:bottom w:val="none" w:sz="0" w:space="0" w:color="auto"/>
        <w:right w:val="none" w:sz="0" w:space="0" w:color="auto"/>
      </w:divBdr>
    </w:div>
    <w:div w:id="826365357">
      <w:bodyDiv w:val="1"/>
      <w:marLeft w:val="0"/>
      <w:marRight w:val="0"/>
      <w:marTop w:val="0"/>
      <w:marBottom w:val="0"/>
      <w:divBdr>
        <w:top w:val="none" w:sz="0" w:space="0" w:color="auto"/>
        <w:left w:val="none" w:sz="0" w:space="0" w:color="auto"/>
        <w:bottom w:val="none" w:sz="0" w:space="0" w:color="auto"/>
        <w:right w:val="none" w:sz="0" w:space="0" w:color="auto"/>
      </w:divBdr>
    </w:div>
    <w:div w:id="846603479">
      <w:bodyDiv w:val="1"/>
      <w:marLeft w:val="0"/>
      <w:marRight w:val="0"/>
      <w:marTop w:val="0"/>
      <w:marBottom w:val="0"/>
      <w:divBdr>
        <w:top w:val="none" w:sz="0" w:space="0" w:color="auto"/>
        <w:left w:val="none" w:sz="0" w:space="0" w:color="auto"/>
        <w:bottom w:val="none" w:sz="0" w:space="0" w:color="auto"/>
        <w:right w:val="none" w:sz="0" w:space="0" w:color="auto"/>
      </w:divBdr>
    </w:div>
    <w:div w:id="958684013">
      <w:bodyDiv w:val="1"/>
      <w:marLeft w:val="0"/>
      <w:marRight w:val="0"/>
      <w:marTop w:val="0"/>
      <w:marBottom w:val="0"/>
      <w:divBdr>
        <w:top w:val="none" w:sz="0" w:space="0" w:color="auto"/>
        <w:left w:val="none" w:sz="0" w:space="0" w:color="auto"/>
        <w:bottom w:val="none" w:sz="0" w:space="0" w:color="auto"/>
        <w:right w:val="none" w:sz="0" w:space="0" w:color="auto"/>
      </w:divBdr>
    </w:div>
    <w:div w:id="1007370886">
      <w:bodyDiv w:val="1"/>
      <w:marLeft w:val="0"/>
      <w:marRight w:val="0"/>
      <w:marTop w:val="0"/>
      <w:marBottom w:val="0"/>
      <w:divBdr>
        <w:top w:val="none" w:sz="0" w:space="0" w:color="auto"/>
        <w:left w:val="none" w:sz="0" w:space="0" w:color="auto"/>
        <w:bottom w:val="none" w:sz="0" w:space="0" w:color="auto"/>
        <w:right w:val="none" w:sz="0" w:space="0" w:color="auto"/>
      </w:divBdr>
    </w:div>
    <w:div w:id="1022442296">
      <w:bodyDiv w:val="1"/>
      <w:marLeft w:val="0"/>
      <w:marRight w:val="0"/>
      <w:marTop w:val="0"/>
      <w:marBottom w:val="0"/>
      <w:divBdr>
        <w:top w:val="none" w:sz="0" w:space="0" w:color="auto"/>
        <w:left w:val="none" w:sz="0" w:space="0" w:color="auto"/>
        <w:bottom w:val="none" w:sz="0" w:space="0" w:color="auto"/>
        <w:right w:val="none" w:sz="0" w:space="0" w:color="auto"/>
      </w:divBdr>
    </w:div>
    <w:div w:id="1086657101">
      <w:bodyDiv w:val="1"/>
      <w:marLeft w:val="0"/>
      <w:marRight w:val="0"/>
      <w:marTop w:val="0"/>
      <w:marBottom w:val="0"/>
      <w:divBdr>
        <w:top w:val="none" w:sz="0" w:space="0" w:color="auto"/>
        <w:left w:val="none" w:sz="0" w:space="0" w:color="auto"/>
        <w:bottom w:val="none" w:sz="0" w:space="0" w:color="auto"/>
        <w:right w:val="none" w:sz="0" w:space="0" w:color="auto"/>
      </w:divBdr>
    </w:div>
    <w:div w:id="1184708135">
      <w:bodyDiv w:val="1"/>
      <w:marLeft w:val="0"/>
      <w:marRight w:val="0"/>
      <w:marTop w:val="0"/>
      <w:marBottom w:val="0"/>
      <w:divBdr>
        <w:top w:val="none" w:sz="0" w:space="0" w:color="auto"/>
        <w:left w:val="none" w:sz="0" w:space="0" w:color="auto"/>
        <w:bottom w:val="none" w:sz="0" w:space="0" w:color="auto"/>
        <w:right w:val="none" w:sz="0" w:space="0" w:color="auto"/>
      </w:divBdr>
    </w:div>
    <w:div w:id="1271354775">
      <w:bodyDiv w:val="1"/>
      <w:marLeft w:val="0"/>
      <w:marRight w:val="0"/>
      <w:marTop w:val="0"/>
      <w:marBottom w:val="0"/>
      <w:divBdr>
        <w:top w:val="none" w:sz="0" w:space="0" w:color="auto"/>
        <w:left w:val="none" w:sz="0" w:space="0" w:color="auto"/>
        <w:bottom w:val="none" w:sz="0" w:space="0" w:color="auto"/>
        <w:right w:val="none" w:sz="0" w:space="0" w:color="auto"/>
      </w:divBdr>
    </w:div>
    <w:div w:id="1276328570">
      <w:bodyDiv w:val="1"/>
      <w:marLeft w:val="0"/>
      <w:marRight w:val="0"/>
      <w:marTop w:val="0"/>
      <w:marBottom w:val="0"/>
      <w:divBdr>
        <w:top w:val="none" w:sz="0" w:space="0" w:color="auto"/>
        <w:left w:val="none" w:sz="0" w:space="0" w:color="auto"/>
        <w:bottom w:val="none" w:sz="0" w:space="0" w:color="auto"/>
        <w:right w:val="none" w:sz="0" w:space="0" w:color="auto"/>
      </w:divBdr>
    </w:div>
    <w:div w:id="1287389591">
      <w:bodyDiv w:val="1"/>
      <w:marLeft w:val="0"/>
      <w:marRight w:val="0"/>
      <w:marTop w:val="0"/>
      <w:marBottom w:val="0"/>
      <w:divBdr>
        <w:top w:val="none" w:sz="0" w:space="0" w:color="auto"/>
        <w:left w:val="none" w:sz="0" w:space="0" w:color="auto"/>
        <w:bottom w:val="none" w:sz="0" w:space="0" w:color="auto"/>
        <w:right w:val="none" w:sz="0" w:space="0" w:color="auto"/>
      </w:divBdr>
    </w:div>
    <w:div w:id="1332610308">
      <w:bodyDiv w:val="1"/>
      <w:marLeft w:val="0"/>
      <w:marRight w:val="0"/>
      <w:marTop w:val="0"/>
      <w:marBottom w:val="0"/>
      <w:divBdr>
        <w:top w:val="none" w:sz="0" w:space="0" w:color="auto"/>
        <w:left w:val="none" w:sz="0" w:space="0" w:color="auto"/>
        <w:bottom w:val="none" w:sz="0" w:space="0" w:color="auto"/>
        <w:right w:val="none" w:sz="0" w:space="0" w:color="auto"/>
      </w:divBdr>
    </w:div>
    <w:div w:id="1371033887">
      <w:bodyDiv w:val="1"/>
      <w:marLeft w:val="0"/>
      <w:marRight w:val="0"/>
      <w:marTop w:val="0"/>
      <w:marBottom w:val="0"/>
      <w:divBdr>
        <w:top w:val="none" w:sz="0" w:space="0" w:color="auto"/>
        <w:left w:val="none" w:sz="0" w:space="0" w:color="auto"/>
        <w:bottom w:val="none" w:sz="0" w:space="0" w:color="auto"/>
        <w:right w:val="none" w:sz="0" w:space="0" w:color="auto"/>
      </w:divBdr>
    </w:div>
    <w:div w:id="1430202817">
      <w:bodyDiv w:val="1"/>
      <w:marLeft w:val="0"/>
      <w:marRight w:val="0"/>
      <w:marTop w:val="0"/>
      <w:marBottom w:val="0"/>
      <w:divBdr>
        <w:top w:val="none" w:sz="0" w:space="0" w:color="auto"/>
        <w:left w:val="none" w:sz="0" w:space="0" w:color="auto"/>
        <w:bottom w:val="none" w:sz="0" w:space="0" w:color="auto"/>
        <w:right w:val="none" w:sz="0" w:space="0" w:color="auto"/>
      </w:divBdr>
    </w:div>
    <w:div w:id="1514304080">
      <w:bodyDiv w:val="1"/>
      <w:marLeft w:val="0"/>
      <w:marRight w:val="0"/>
      <w:marTop w:val="0"/>
      <w:marBottom w:val="0"/>
      <w:divBdr>
        <w:top w:val="none" w:sz="0" w:space="0" w:color="auto"/>
        <w:left w:val="none" w:sz="0" w:space="0" w:color="auto"/>
        <w:bottom w:val="none" w:sz="0" w:space="0" w:color="auto"/>
        <w:right w:val="none" w:sz="0" w:space="0" w:color="auto"/>
      </w:divBdr>
    </w:div>
    <w:div w:id="1558516981">
      <w:bodyDiv w:val="1"/>
      <w:marLeft w:val="0"/>
      <w:marRight w:val="0"/>
      <w:marTop w:val="0"/>
      <w:marBottom w:val="0"/>
      <w:divBdr>
        <w:top w:val="none" w:sz="0" w:space="0" w:color="auto"/>
        <w:left w:val="none" w:sz="0" w:space="0" w:color="auto"/>
        <w:bottom w:val="none" w:sz="0" w:space="0" w:color="auto"/>
        <w:right w:val="none" w:sz="0" w:space="0" w:color="auto"/>
      </w:divBdr>
    </w:div>
    <w:div w:id="1583754693">
      <w:bodyDiv w:val="1"/>
      <w:marLeft w:val="0"/>
      <w:marRight w:val="0"/>
      <w:marTop w:val="0"/>
      <w:marBottom w:val="0"/>
      <w:divBdr>
        <w:top w:val="none" w:sz="0" w:space="0" w:color="auto"/>
        <w:left w:val="none" w:sz="0" w:space="0" w:color="auto"/>
        <w:bottom w:val="none" w:sz="0" w:space="0" w:color="auto"/>
        <w:right w:val="none" w:sz="0" w:space="0" w:color="auto"/>
      </w:divBdr>
    </w:div>
    <w:div w:id="1591697319">
      <w:bodyDiv w:val="1"/>
      <w:marLeft w:val="0"/>
      <w:marRight w:val="0"/>
      <w:marTop w:val="0"/>
      <w:marBottom w:val="0"/>
      <w:divBdr>
        <w:top w:val="none" w:sz="0" w:space="0" w:color="auto"/>
        <w:left w:val="none" w:sz="0" w:space="0" w:color="auto"/>
        <w:bottom w:val="none" w:sz="0" w:space="0" w:color="auto"/>
        <w:right w:val="none" w:sz="0" w:space="0" w:color="auto"/>
      </w:divBdr>
    </w:div>
    <w:div w:id="1610163602">
      <w:bodyDiv w:val="1"/>
      <w:marLeft w:val="0"/>
      <w:marRight w:val="0"/>
      <w:marTop w:val="0"/>
      <w:marBottom w:val="0"/>
      <w:divBdr>
        <w:top w:val="none" w:sz="0" w:space="0" w:color="auto"/>
        <w:left w:val="none" w:sz="0" w:space="0" w:color="auto"/>
        <w:bottom w:val="none" w:sz="0" w:space="0" w:color="auto"/>
        <w:right w:val="none" w:sz="0" w:space="0" w:color="auto"/>
      </w:divBdr>
    </w:div>
    <w:div w:id="1610813279">
      <w:bodyDiv w:val="1"/>
      <w:marLeft w:val="0"/>
      <w:marRight w:val="0"/>
      <w:marTop w:val="0"/>
      <w:marBottom w:val="0"/>
      <w:divBdr>
        <w:top w:val="none" w:sz="0" w:space="0" w:color="auto"/>
        <w:left w:val="none" w:sz="0" w:space="0" w:color="auto"/>
        <w:bottom w:val="none" w:sz="0" w:space="0" w:color="auto"/>
        <w:right w:val="none" w:sz="0" w:space="0" w:color="auto"/>
      </w:divBdr>
    </w:div>
    <w:div w:id="1660302426">
      <w:bodyDiv w:val="1"/>
      <w:marLeft w:val="0"/>
      <w:marRight w:val="0"/>
      <w:marTop w:val="0"/>
      <w:marBottom w:val="0"/>
      <w:divBdr>
        <w:top w:val="none" w:sz="0" w:space="0" w:color="auto"/>
        <w:left w:val="none" w:sz="0" w:space="0" w:color="auto"/>
        <w:bottom w:val="none" w:sz="0" w:space="0" w:color="auto"/>
        <w:right w:val="none" w:sz="0" w:space="0" w:color="auto"/>
      </w:divBdr>
    </w:div>
    <w:div w:id="1668241361">
      <w:bodyDiv w:val="1"/>
      <w:marLeft w:val="0"/>
      <w:marRight w:val="0"/>
      <w:marTop w:val="0"/>
      <w:marBottom w:val="0"/>
      <w:divBdr>
        <w:top w:val="none" w:sz="0" w:space="0" w:color="auto"/>
        <w:left w:val="none" w:sz="0" w:space="0" w:color="auto"/>
        <w:bottom w:val="none" w:sz="0" w:space="0" w:color="auto"/>
        <w:right w:val="none" w:sz="0" w:space="0" w:color="auto"/>
      </w:divBdr>
    </w:div>
    <w:div w:id="1692222873">
      <w:bodyDiv w:val="1"/>
      <w:marLeft w:val="0"/>
      <w:marRight w:val="0"/>
      <w:marTop w:val="0"/>
      <w:marBottom w:val="0"/>
      <w:divBdr>
        <w:top w:val="none" w:sz="0" w:space="0" w:color="auto"/>
        <w:left w:val="none" w:sz="0" w:space="0" w:color="auto"/>
        <w:bottom w:val="none" w:sz="0" w:space="0" w:color="auto"/>
        <w:right w:val="none" w:sz="0" w:space="0" w:color="auto"/>
      </w:divBdr>
    </w:div>
    <w:div w:id="1727951159">
      <w:bodyDiv w:val="1"/>
      <w:marLeft w:val="0"/>
      <w:marRight w:val="0"/>
      <w:marTop w:val="0"/>
      <w:marBottom w:val="0"/>
      <w:divBdr>
        <w:top w:val="none" w:sz="0" w:space="0" w:color="auto"/>
        <w:left w:val="none" w:sz="0" w:space="0" w:color="auto"/>
        <w:bottom w:val="none" w:sz="0" w:space="0" w:color="auto"/>
        <w:right w:val="none" w:sz="0" w:space="0" w:color="auto"/>
      </w:divBdr>
    </w:div>
    <w:div w:id="1753965330">
      <w:bodyDiv w:val="1"/>
      <w:marLeft w:val="0"/>
      <w:marRight w:val="0"/>
      <w:marTop w:val="0"/>
      <w:marBottom w:val="0"/>
      <w:divBdr>
        <w:top w:val="none" w:sz="0" w:space="0" w:color="auto"/>
        <w:left w:val="none" w:sz="0" w:space="0" w:color="auto"/>
        <w:bottom w:val="none" w:sz="0" w:space="0" w:color="auto"/>
        <w:right w:val="none" w:sz="0" w:space="0" w:color="auto"/>
      </w:divBdr>
    </w:div>
    <w:div w:id="1786118195">
      <w:bodyDiv w:val="1"/>
      <w:marLeft w:val="0"/>
      <w:marRight w:val="0"/>
      <w:marTop w:val="0"/>
      <w:marBottom w:val="0"/>
      <w:divBdr>
        <w:top w:val="none" w:sz="0" w:space="0" w:color="auto"/>
        <w:left w:val="none" w:sz="0" w:space="0" w:color="auto"/>
        <w:bottom w:val="none" w:sz="0" w:space="0" w:color="auto"/>
        <w:right w:val="none" w:sz="0" w:space="0" w:color="auto"/>
      </w:divBdr>
    </w:div>
    <w:div w:id="1824351785">
      <w:bodyDiv w:val="1"/>
      <w:marLeft w:val="0"/>
      <w:marRight w:val="0"/>
      <w:marTop w:val="0"/>
      <w:marBottom w:val="0"/>
      <w:divBdr>
        <w:top w:val="none" w:sz="0" w:space="0" w:color="auto"/>
        <w:left w:val="none" w:sz="0" w:space="0" w:color="auto"/>
        <w:bottom w:val="none" w:sz="0" w:space="0" w:color="auto"/>
        <w:right w:val="none" w:sz="0" w:space="0" w:color="auto"/>
      </w:divBdr>
    </w:div>
    <w:div w:id="1863863679">
      <w:bodyDiv w:val="1"/>
      <w:marLeft w:val="0"/>
      <w:marRight w:val="0"/>
      <w:marTop w:val="0"/>
      <w:marBottom w:val="0"/>
      <w:divBdr>
        <w:top w:val="none" w:sz="0" w:space="0" w:color="auto"/>
        <w:left w:val="none" w:sz="0" w:space="0" w:color="auto"/>
        <w:bottom w:val="none" w:sz="0" w:space="0" w:color="auto"/>
        <w:right w:val="none" w:sz="0" w:space="0" w:color="auto"/>
      </w:divBdr>
    </w:div>
    <w:div w:id="1869026599">
      <w:bodyDiv w:val="1"/>
      <w:marLeft w:val="0"/>
      <w:marRight w:val="0"/>
      <w:marTop w:val="0"/>
      <w:marBottom w:val="0"/>
      <w:divBdr>
        <w:top w:val="none" w:sz="0" w:space="0" w:color="auto"/>
        <w:left w:val="none" w:sz="0" w:space="0" w:color="auto"/>
        <w:bottom w:val="none" w:sz="0" w:space="0" w:color="auto"/>
        <w:right w:val="none" w:sz="0" w:space="0" w:color="auto"/>
      </w:divBdr>
    </w:div>
    <w:div w:id="1917126334">
      <w:bodyDiv w:val="1"/>
      <w:marLeft w:val="0"/>
      <w:marRight w:val="0"/>
      <w:marTop w:val="0"/>
      <w:marBottom w:val="0"/>
      <w:divBdr>
        <w:top w:val="none" w:sz="0" w:space="0" w:color="auto"/>
        <w:left w:val="none" w:sz="0" w:space="0" w:color="auto"/>
        <w:bottom w:val="none" w:sz="0" w:space="0" w:color="auto"/>
        <w:right w:val="none" w:sz="0" w:space="0" w:color="auto"/>
      </w:divBdr>
    </w:div>
    <w:div w:id="1938713432">
      <w:bodyDiv w:val="1"/>
      <w:marLeft w:val="0"/>
      <w:marRight w:val="0"/>
      <w:marTop w:val="0"/>
      <w:marBottom w:val="0"/>
      <w:divBdr>
        <w:top w:val="none" w:sz="0" w:space="0" w:color="auto"/>
        <w:left w:val="none" w:sz="0" w:space="0" w:color="auto"/>
        <w:bottom w:val="none" w:sz="0" w:space="0" w:color="auto"/>
        <w:right w:val="none" w:sz="0" w:space="0" w:color="auto"/>
      </w:divBdr>
    </w:div>
    <w:div w:id="1954746415">
      <w:bodyDiv w:val="1"/>
      <w:marLeft w:val="0"/>
      <w:marRight w:val="0"/>
      <w:marTop w:val="0"/>
      <w:marBottom w:val="0"/>
      <w:divBdr>
        <w:top w:val="none" w:sz="0" w:space="0" w:color="auto"/>
        <w:left w:val="none" w:sz="0" w:space="0" w:color="auto"/>
        <w:bottom w:val="none" w:sz="0" w:space="0" w:color="auto"/>
        <w:right w:val="none" w:sz="0" w:space="0" w:color="auto"/>
      </w:divBdr>
    </w:div>
    <w:div w:id="2024748550">
      <w:bodyDiv w:val="1"/>
      <w:marLeft w:val="0"/>
      <w:marRight w:val="0"/>
      <w:marTop w:val="0"/>
      <w:marBottom w:val="0"/>
      <w:divBdr>
        <w:top w:val="none" w:sz="0" w:space="0" w:color="auto"/>
        <w:left w:val="none" w:sz="0" w:space="0" w:color="auto"/>
        <w:bottom w:val="none" w:sz="0" w:space="0" w:color="auto"/>
        <w:right w:val="none" w:sz="0" w:space="0" w:color="auto"/>
      </w:divBdr>
    </w:div>
    <w:div w:id="2046100581">
      <w:bodyDiv w:val="1"/>
      <w:marLeft w:val="0"/>
      <w:marRight w:val="0"/>
      <w:marTop w:val="0"/>
      <w:marBottom w:val="0"/>
      <w:divBdr>
        <w:top w:val="none" w:sz="0" w:space="0" w:color="auto"/>
        <w:left w:val="none" w:sz="0" w:space="0" w:color="auto"/>
        <w:bottom w:val="none" w:sz="0" w:space="0" w:color="auto"/>
        <w:right w:val="none" w:sz="0" w:space="0" w:color="auto"/>
      </w:divBdr>
    </w:div>
    <w:div w:id="2071885374">
      <w:bodyDiv w:val="1"/>
      <w:marLeft w:val="0"/>
      <w:marRight w:val="0"/>
      <w:marTop w:val="0"/>
      <w:marBottom w:val="0"/>
      <w:divBdr>
        <w:top w:val="none" w:sz="0" w:space="0" w:color="auto"/>
        <w:left w:val="none" w:sz="0" w:space="0" w:color="auto"/>
        <w:bottom w:val="none" w:sz="0" w:space="0" w:color="auto"/>
        <w:right w:val="none" w:sz="0" w:space="0" w:color="auto"/>
      </w:divBdr>
    </w:div>
    <w:div w:id="2121607888">
      <w:bodyDiv w:val="1"/>
      <w:marLeft w:val="0"/>
      <w:marRight w:val="0"/>
      <w:marTop w:val="0"/>
      <w:marBottom w:val="0"/>
      <w:divBdr>
        <w:top w:val="none" w:sz="0" w:space="0" w:color="auto"/>
        <w:left w:val="none" w:sz="0" w:space="0" w:color="auto"/>
        <w:bottom w:val="none" w:sz="0" w:space="0" w:color="auto"/>
        <w:right w:val="none" w:sz="0" w:space="0" w:color="auto"/>
      </w:divBdr>
    </w:div>
    <w:div w:id="21241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E616-0A39-41B4-B3B7-211B74A4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999</Words>
  <Characters>5997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3</cp:revision>
  <cp:lastPrinted>2020-07-31T08:36:00Z</cp:lastPrinted>
  <dcterms:created xsi:type="dcterms:W3CDTF">2020-07-31T08:09:00Z</dcterms:created>
  <dcterms:modified xsi:type="dcterms:W3CDTF">2020-07-31T08:36:00Z</dcterms:modified>
</cp:coreProperties>
</file>